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21D8" w14:textId="4650056D" w:rsidR="009C0B11" w:rsidRDefault="00FD771D" w:rsidP="001310F3">
      <w:pPr>
        <w:pStyle w:val="Title"/>
        <w:jc w:val="center"/>
      </w:pPr>
      <w:r>
        <w:t xml:space="preserve">Plastic </w:t>
      </w:r>
      <w:r w:rsidR="006F130C">
        <w:t>Waste</w:t>
      </w:r>
      <w:r>
        <w:t xml:space="preserve"> Reduction</w:t>
      </w:r>
      <w:r w:rsidR="001310F3">
        <w:t xml:space="preserve">: </w:t>
      </w:r>
      <w:r w:rsidR="00873A9C">
        <w:t>Wrap Up</w:t>
      </w:r>
      <w:r w:rsidR="001310F3">
        <w:t xml:space="preserve"> Newsletter</w:t>
      </w:r>
    </w:p>
    <w:p w14:paraId="520D6F79" w14:textId="687A4B33" w:rsidR="006F130C" w:rsidRDefault="006F130C" w:rsidP="006F130C"/>
    <w:p w14:paraId="35C4286D" w14:textId="7FEB7105"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xml:space="preserve">This newsletter marks the end of the waste campaign! Thank you for your engagement and participation in the webinar watch party, the sewing repair skills </w:t>
      </w:r>
      <w:proofErr w:type="gramStart"/>
      <w:r w:rsidRPr="006F130C">
        <w:rPr>
          <w:rFonts w:ascii="Calibri" w:eastAsia="Times New Roman" w:hAnsi="Calibri" w:cs="Calibri"/>
          <w:lang w:val="en-US"/>
        </w:rPr>
        <w:t>class</w:t>
      </w:r>
      <w:proofErr w:type="gramEnd"/>
      <w:r w:rsidRPr="006F130C">
        <w:rPr>
          <w:rFonts w:ascii="Calibri" w:eastAsia="Times New Roman" w:hAnsi="Calibri" w:cs="Calibri"/>
          <w:lang w:val="en-US"/>
        </w:rPr>
        <w:t> and the scorecard activities! Stay tuned for more information on our next campaign: </w:t>
      </w:r>
      <w:r w:rsidRPr="006F130C">
        <w:rPr>
          <w:rFonts w:ascii="Calibri" w:eastAsia="Times New Roman" w:hAnsi="Calibri" w:cs="Calibri"/>
          <w:b/>
          <w:bCs/>
          <w:lang w:val="en-US"/>
        </w:rPr>
        <w:t>(INSERT CAMPAIGN</w:t>
      </w:r>
      <w:r w:rsidR="001F6C50">
        <w:rPr>
          <w:rFonts w:ascii="Calibri" w:eastAsia="Times New Roman" w:hAnsi="Calibri" w:cs="Calibri"/>
          <w:b/>
          <w:bCs/>
          <w:lang w:val="en-US"/>
        </w:rPr>
        <w:t>).</w:t>
      </w:r>
    </w:p>
    <w:p w14:paraId="414FBBEF" w14:textId="521418E3"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b/>
          <w:bCs/>
          <w:lang w:val="en-US"/>
        </w:rPr>
        <w:t>Note: If this is the final campaign for your team, include that information instead of the information on the next campaign title.</w:t>
      </w:r>
      <w:r w:rsidRPr="006F130C">
        <w:rPr>
          <w:rFonts w:ascii="Calibri" w:eastAsia="Times New Roman" w:hAnsi="Calibri" w:cs="Calibri"/>
          <w:lang w:val="en-US"/>
        </w:rPr>
        <w:t> </w:t>
      </w:r>
    </w:p>
    <w:p w14:paraId="680BAAD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p>
    <w:p w14:paraId="2AE98D9A"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PHOTOS OF REMAINING CAMPAIGN HIGHLIGHTS  </w:t>
      </w:r>
    </w:p>
    <w:p w14:paraId="5CEA1540"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w:eastAsia="Times New Roman" w:hAnsi="Calibri" w:cs="Calibri"/>
          <w:b/>
          <w:bCs/>
          <w:shd w:val="clear" w:color="auto" w:fill="FFFF00"/>
          <w:lang w:val="en-US"/>
        </w:rPr>
        <w:t>In this section, insert photos and captions of some of the entries you have received from members of your team.</w:t>
      </w:r>
      <w:r w:rsidRPr="006F130C">
        <w:rPr>
          <w:rFonts w:ascii="Calibri" w:eastAsia="Times New Roman" w:hAnsi="Calibri" w:cs="Calibri"/>
          <w:lang w:val="en-US"/>
        </w:rPr>
        <w:t> </w:t>
      </w:r>
    </w:p>
    <w:p w14:paraId="1B3E1CF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w:t>
      </w:r>
    </w:p>
    <w:p w14:paraId="38E99B47"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TAKE ACTION </w:t>
      </w:r>
    </w:p>
    <w:p w14:paraId="74F6B613" w14:textId="4C4C8F9E"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lang w:val="en-US"/>
        </w:rPr>
        <w:t>This is your final chance to submit photos of your activities for points!  Send them to </w:t>
      </w:r>
      <w:r w:rsidRPr="006F130C">
        <w:rPr>
          <w:rFonts w:ascii="Calibri" w:eastAsia="Times New Roman" w:hAnsi="Calibri" w:cs="Calibri"/>
          <w:b/>
          <w:bCs/>
          <w:shd w:val="clear" w:color="auto" w:fill="FFFF00"/>
          <w:lang w:val="en-US"/>
        </w:rPr>
        <w:t>[insert champion name and contact details]</w:t>
      </w:r>
      <w:r w:rsidRPr="006F130C">
        <w:rPr>
          <w:rFonts w:ascii="Calibri" w:eastAsia="Times New Roman" w:hAnsi="Calibri" w:cs="Calibri"/>
          <w:lang w:val="en-US"/>
        </w:rPr>
        <w:t>. </w:t>
      </w:r>
    </w:p>
    <w:p w14:paraId="302E71C6" w14:textId="00CF7673" w:rsidR="00F0128B" w:rsidRDefault="00F0128B" w:rsidP="006F130C">
      <w:pPr>
        <w:spacing w:after="0" w:line="240" w:lineRule="auto"/>
        <w:textAlignment w:val="baseline"/>
        <w:rPr>
          <w:rFonts w:ascii="Calibri" w:eastAsia="Times New Roman" w:hAnsi="Calibri" w:cs="Calibri"/>
          <w:lang w:val="en-US"/>
        </w:rPr>
      </w:pPr>
    </w:p>
    <w:tbl>
      <w:tblPr>
        <w:tblStyle w:val="TableGrid"/>
        <w:tblW w:w="0" w:type="auto"/>
        <w:tblLook w:val="04A0" w:firstRow="1" w:lastRow="0" w:firstColumn="1" w:lastColumn="0" w:noHBand="0" w:noVBand="1"/>
      </w:tblPr>
      <w:tblGrid>
        <w:gridCol w:w="2918"/>
        <w:gridCol w:w="2939"/>
        <w:gridCol w:w="3493"/>
      </w:tblGrid>
      <w:tr w:rsidR="00F0128B" w:rsidRPr="0006022F" w14:paraId="42D55636" w14:textId="77777777" w:rsidTr="004B5B49">
        <w:tc>
          <w:tcPr>
            <w:tcW w:w="3116" w:type="dxa"/>
            <w:shd w:val="clear" w:color="auto" w:fill="C5E0B3" w:themeFill="accent6" w:themeFillTint="66"/>
          </w:tcPr>
          <w:p w14:paraId="745ECFB8" w14:textId="77777777" w:rsidR="00F0128B" w:rsidRPr="0006022F" w:rsidRDefault="00F0128B" w:rsidP="004B5B49">
            <w:pPr>
              <w:jc w:val="center"/>
              <w:rPr>
                <w:b/>
                <w:bCs/>
                <w:sz w:val="24"/>
                <w:szCs w:val="24"/>
              </w:rPr>
            </w:pPr>
            <w:r w:rsidRPr="0006022F">
              <w:rPr>
                <w:b/>
                <w:bCs/>
                <w:sz w:val="24"/>
                <w:szCs w:val="24"/>
              </w:rPr>
              <w:t>Activity</w:t>
            </w:r>
          </w:p>
        </w:tc>
        <w:tc>
          <w:tcPr>
            <w:tcW w:w="3117" w:type="dxa"/>
            <w:shd w:val="clear" w:color="auto" w:fill="C5E0B3" w:themeFill="accent6" w:themeFillTint="66"/>
          </w:tcPr>
          <w:p w14:paraId="7453C4B2" w14:textId="77777777" w:rsidR="00F0128B" w:rsidRPr="0006022F" w:rsidRDefault="00F0128B" w:rsidP="004B5B49">
            <w:pPr>
              <w:jc w:val="center"/>
              <w:rPr>
                <w:b/>
                <w:bCs/>
                <w:sz w:val="24"/>
                <w:szCs w:val="24"/>
              </w:rPr>
            </w:pPr>
            <w:r w:rsidRPr="0006022F">
              <w:rPr>
                <w:b/>
                <w:bCs/>
                <w:sz w:val="24"/>
                <w:szCs w:val="24"/>
              </w:rPr>
              <w:t>Description</w:t>
            </w:r>
          </w:p>
        </w:tc>
        <w:tc>
          <w:tcPr>
            <w:tcW w:w="3117" w:type="dxa"/>
            <w:shd w:val="clear" w:color="auto" w:fill="C5E0B3" w:themeFill="accent6" w:themeFillTint="66"/>
          </w:tcPr>
          <w:p w14:paraId="4CADCE6F" w14:textId="77777777" w:rsidR="00F0128B" w:rsidRPr="0006022F" w:rsidRDefault="00F0128B" w:rsidP="004B5B49">
            <w:pPr>
              <w:jc w:val="center"/>
              <w:rPr>
                <w:b/>
                <w:bCs/>
                <w:sz w:val="24"/>
                <w:szCs w:val="24"/>
              </w:rPr>
            </w:pPr>
            <w:r w:rsidRPr="0006022F">
              <w:rPr>
                <w:b/>
                <w:bCs/>
                <w:sz w:val="24"/>
                <w:szCs w:val="24"/>
              </w:rPr>
              <w:t>Photo Proof</w:t>
            </w:r>
          </w:p>
        </w:tc>
      </w:tr>
      <w:tr w:rsidR="00F0128B" w14:paraId="4160E2B1" w14:textId="77777777" w:rsidTr="004B5B49">
        <w:tc>
          <w:tcPr>
            <w:tcW w:w="3116" w:type="dxa"/>
          </w:tcPr>
          <w:p w14:paraId="0D591FF3" w14:textId="77777777" w:rsidR="00F0128B" w:rsidRDefault="00F0128B" w:rsidP="004B5B49">
            <w:pPr>
              <w:jc w:val="center"/>
              <w:rPr>
                <w:rFonts w:ascii="Calibri" w:hAnsi="Calibri" w:cs="Calibri"/>
                <w:b/>
                <w:bCs/>
                <w:color w:val="000000"/>
              </w:rPr>
            </w:pPr>
          </w:p>
          <w:p w14:paraId="2F2B67F3" w14:textId="77777777" w:rsidR="00F0128B" w:rsidRDefault="00F0128B" w:rsidP="004B5B49">
            <w:pPr>
              <w:jc w:val="center"/>
              <w:rPr>
                <w:rFonts w:ascii="Calibri" w:hAnsi="Calibri" w:cs="Calibri"/>
                <w:b/>
                <w:bCs/>
                <w:color w:val="000000"/>
              </w:rPr>
            </w:pPr>
          </w:p>
          <w:p w14:paraId="2F3F915F" w14:textId="77777777" w:rsidR="00F0128B" w:rsidRDefault="00F0128B" w:rsidP="004B5B49">
            <w:pPr>
              <w:jc w:val="center"/>
              <w:rPr>
                <w:rFonts w:ascii="Calibri" w:hAnsi="Calibri" w:cs="Calibri"/>
                <w:b/>
                <w:bCs/>
                <w:color w:val="000000"/>
              </w:rPr>
            </w:pPr>
          </w:p>
          <w:p w14:paraId="34B8B6EA" w14:textId="77777777" w:rsidR="00F0128B" w:rsidRDefault="00F0128B" w:rsidP="004B5B49">
            <w:pPr>
              <w:jc w:val="center"/>
              <w:rPr>
                <w:rFonts w:ascii="Calibri" w:hAnsi="Calibri" w:cs="Calibri"/>
                <w:b/>
                <w:bCs/>
                <w:color w:val="000000"/>
              </w:rPr>
            </w:pPr>
          </w:p>
          <w:p w14:paraId="2D4DFAD6" w14:textId="77777777" w:rsidR="00F0128B" w:rsidRDefault="00F0128B" w:rsidP="004B5B49">
            <w:pPr>
              <w:jc w:val="center"/>
              <w:rPr>
                <w:rFonts w:ascii="Calibri" w:hAnsi="Calibri" w:cs="Calibri"/>
                <w:b/>
                <w:bCs/>
                <w:color w:val="000000"/>
              </w:rPr>
            </w:pPr>
            <w:r>
              <w:rPr>
                <w:rFonts w:ascii="Calibri" w:hAnsi="Calibri" w:cs="Calibri"/>
                <w:b/>
                <w:bCs/>
                <w:color w:val="000000"/>
              </w:rPr>
              <w:t>Repair or upcycle 1 piece of clothing or shoes</w:t>
            </w:r>
          </w:p>
          <w:p w14:paraId="239CB6B1" w14:textId="77777777" w:rsidR="00F0128B" w:rsidRPr="0006022F" w:rsidRDefault="00F0128B" w:rsidP="004B5B49">
            <w:pPr>
              <w:jc w:val="center"/>
              <w:rPr>
                <w:rFonts w:ascii="Calibri" w:hAnsi="Calibri" w:cs="Calibri"/>
                <w:b/>
                <w:bCs/>
                <w:color w:val="000000"/>
              </w:rPr>
            </w:pPr>
          </w:p>
        </w:tc>
        <w:tc>
          <w:tcPr>
            <w:tcW w:w="3117" w:type="dxa"/>
          </w:tcPr>
          <w:p w14:paraId="4E195AB3" w14:textId="77777777" w:rsidR="00F0128B" w:rsidRDefault="00F0128B" w:rsidP="004B5B49">
            <w:pPr>
              <w:jc w:val="center"/>
              <w:rPr>
                <w:rFonts w:ascii="Calibri" w:hAnsi="Calibri" w:cs="Calibri"/>
                <w:color w:val="000000"/>
              </w:rPr>
            </w:pPr>
            <w:r>
              <w:rPr>
                <w:rFonts w:ascii="Calibri" w:hAnsi="Calibri" w:cs="Calibri"/>
                <w:color w:val="000000"/>
              </w:rPr>
              <w:t>Learn some basic mending skills or take items to a tailor. There are many online tutorials that can be followed so you can continue wearing your favourite items or find new uses for damaged clothing. Considering many of our modern fabrics are made with plastic materials, repairing your clothes also helps reduce plastic waste!</w:t>
            </w:r>
          </w:p>
          <w:p w14:paraId="3DB959EC" w14:textId="77777777" w:rsidR="00F0128B" w:rsidRDefault="00F0128B" w:rsidP="004B5B49">
            <w:pPr>
              <w:jc w:val="center"/>
              <w:rPr>
                <w:sz w:val="40"/>
                <w:szCs w:val="40"/>
              </w:rPr>
            </w:pPr>
          </w:p>
        </w:tc>
        <w:tc>
          <w:tcPr>
            <w:tcW w:w="3117" w:type="dxa"/>
          </w:tcPr>
          <w:p w14:paraId="0ABB84DC" w14:textId="77777777" w:rsidR="00F0128B" w:rsidRDefault="00F0128B" w:rsidP="004B5B49">
            <w:pPr>
              <w:jc w:val="center"/>
              <w:rPr>
                <w:rFonts w:ascii="Calibri" w:hAnsi="Calibri" w:cs="Calibri"/>
                <w:color w:val="000000"/>
              </w:rPr>
            </w:pPr>
          </w:p>
          <w:p w14:paraId="56E4A265" w14:textId="77777777" w:rsidR="00F0128B" w:rsidRDefault="00F0128B" w:rsidP="004B5B49">
            <w:pPr>
              <w:jc w:val="center"/>
              <w:rPr>
                <w:rFonts w:ascii="Calibri" w:hAnsi="Calibri" w:cs="Calibri"/>
                <w:color w:val="000000"/>
              </w:rPr>
            </w:pPr>
          </w:p>
          <w:p w14:paraId="1C36D88E" w14:textId="77777777" w:rsidR="00F0128B" w:rsidRDefault="00F0128B" w:rsidP="004B5B49">
            <w:pPr>
              <w:jc w:val="center"/>
              <w:rPr>
                <w:rFonts w:ascii="Calibri" w:hAnsi="Calibri" w:cs="Calibri"/>
                <w:color w:val="000000"/>
              </w:rPr>
            </w:pPr>
          </w:p>
          <w:p w14:paraId="7F1E8D95" w14:textId="77777777" w:rsidR="00F0128B" w:rsidRDefault="00F0128B" w:rsidP="004B5B49">
            <w:pPr>
              <w:jc w:val="center"/>
              <w:rPr>
                <w:rFonts w:ascii="Calibri" w:hAnsi="Calibri" w:cs="Calibri"/>
                <w:color w:val="000000"/>
              </w:rPr>
            </w:pPr>
          </w:p>
          <w:p w14:paraId="522A90B4" w14:textId="77777777" w:rsidR="00F0128B" w:rsidRDefault="00F0128B" w:rsidP="004B5B49">
            <w:pPr>
              <w:jc w:val="center"/>
              <w:rPr>
                <w:rFonts w:ascii="Calibri" w:hAnsi="Calibri" w:cs="Calibri"/>
                <w:color w:val="000000"/>
              </w:rPr>
            </w:pPr>
            <w:r>
              <w:rPr>
                <w:rFonts w:ascii="Calibri" w:hAnsi="Calibri" w:cs="Calibri"/>
                <w:color w:val="000000"/>
              </w:rPr>
              <w:t>Upload a photo of your clothing repair job.</w:t>
            </w:r>
          </w:p>
          <w:p w14:paraId="45FE21BB" w14:textId="77777777" w:rsidR="00F0128B" w:rsidRDefault="00F0128B" w:rsidP="004B5B49">
            <w:pPr>
              <w:jc w:val="center"/>
              <w:rPr>
                <w:sz w:val="40"/>
                <w:szCs w:val="40"/>
              </w:rPr>
            </w:pPr>
          </w:p>
        </w:tc>
      </w:tr>
      <w:tr w:rsidR="00F0128B" w14:paraId="231CE609" w14:textId="77777777" w:rsidTr="004B5B49">
        <w:tc>
          <w:tcPr>
            <w:tcW w:w="3116" w:type="dxa"/>
          </w:tcPr>
          <w:p w14:paraId="3CE57F63" w14:textId="77777777" w:rsidR="00F0128B" w:rsidRDefault="00F0128B" w:rsidP="004B5B49">
            <w:pPr>
              <w:jc w:val="center"/>
              <w:rPr>
                <w:rFonts w:ascii="Calibri" w:hAnsi="Calibri" w:cs="Calibri"/>
                <w:b/>
                <w:bCs/>
                <w:color w:val="000000"/>
              </w:rPr>
            </w:pPr>
          </w:p>
          <w:p w14:paraId="4B54BFB2" w14:textId="77777777" w:rsidR="00F0128B" w:rsidRDefault="00F0128B" w:rsidP="004B5B49">
            <w:pPr>
              <w:jc w:val="center"/>
              <w:rPr>
                <w:rFonts w:ascii="Calibri" w:hAnsi="Calibri" w:cs="Calibri"/>
                <w:b/>
                <w:bCs/>
                <w:color w:val="000000"/>
              </w:rPr>
            </w:pPr>
          </w:p>
          <w:p w14:paraId="0D4AFB7D" w14:textId="77777777" w:rsidR="00F0128B" w:rsidRDefault="00F0128B" w:rsidP="004B5B49">
            <w:pPr>
              <w:jc w:val="center"/>
              <w:rPr>
                <w:rFonts w:ascii="Calibri" w:hAnsi="Calibri" w:cs="Calibri"/>
                <w:b/>
                <w:bCs/>
                <w:color w:val="000000"/>
              </w:rPr>
            </w:pPr>
            <w:r>
              <w:rPr>
                <w:rFonts w:ascii="Calibri" w:hAnsi="Calibri" w:cs="Calibri"/>
                <w:b/>
                <w:bCs/>
                <w:color w:val="000000"/>
              </w:rPr>
              <w:t>Go through your closet and donate clothing you no longer wear</w:t>
            </w:r>
          </w:p>
          <w:p w14:paraId="109EAC80" w14:textId="77777777" w:rsidR="00F0128B" w:rsidRDefault="00F0128B" w:rsidP="004B5B49">
            <w:pPr>
              <w:jc w:val="center"/>
              <w:rPr>
                <w:sz w:val="40"/>
                <w:szCs w:val="40"/>
              </w:rPr>
            </w:pPr>
          </w:p>
        </w:tc>
        <w:tc>
          <w:tcPr>
            <w:tcW w:w="3117" w:type="dxa"/>
          </w:tcPr>
          <w:p w14:paraId="324C65EB" w14:textId="77777777" w:rsidR="00F0128B" w:rsidRDefault="00F0128B" w:rsidP="004B5B49">
            <w:pPr>
              <w:jc w:val="center"/>
              <w:rPr>
                <w:rFonts w:ascii="Calibri" w:hAnsi="Calibri" w:cs="Calibri"/>
                <w:color w:val="000000"/>
              </w:rPr>
            </w:pPr>
            <w:r>
              <w:rPr>
                <w:rFonts w:ascii="Calibri" w:hAnsi="Calibri" w:cs="Calibri"/>
                <w:color w:val="000000"/>
              </w:rPr>
              <w:t xml:space="preserve">Keep clothes out of landfill by donating items, even if they are stained or damaged - many organizations recycle unsellable items.  </w:t>
            </w:r>
          </w:p>
          <w:p w14:paraId="37EEC3C9" w14:textId="77777777" w:rsidR="00F0128B" w:rsidRDefault="00F0128B" w:rsidP="004B5B49">
            <w:pPr>
              <w:jc w:val="center"/>
              <w:rPr>
                <w:sz w:val="40"/>
                <w:szCs w:val="40"/>
              </w:rPr>
            </w:pPr>
          </w:p>
        </w:tc>
        <w:tc>
          <w:tcPr>
            <w:tcW w:w="3117" w:type="dxa"/>
          </w:tcPr>
          <w:p w14:paraId="5DD9C092" w14:textId="77777777" w:rsidR="00F0128B" w:rsidRDefault="00F0128B" w:rsidP="004B5B49">
            <w:pPr>
              <w:jc w:val="center"/>
              <w:rPr>
                <w:rFonts w:ascii="Calibri" w:hAnsi="Calibri" w:cs="Calibri"/>
                <w:color w:val="000000"/>
              </w:rPr>
            </w:pPr>
          </w:p>
          <w:p w14:paraId="05BD96FB" w14:textId="77777777" w:rsidR="00F0128B" w:rsidRDefault="00F0128B" w:rsidP="004B5B49">
            <w:pPr>
              <w:jc w:val="center"/>
              <w:rPr>
                <w:rFonts w:ascii="Calibri" w:hAnsi="Calibri" w:cs="Calibri"/>
                <w:color w:val="000000"/>
              </w:rPr>
            </w:pPr>
          </w:p>
          <w:p w14:paraId="5555CAE9" w14:textId="77777777" w:rsidR="00F0128B" w:rsidRDefault="00F0128B" w:rsidP="004B5B49">
            <w:pPr>
              <w:jc w:val="center"/>
              <w:rPr>
                <w:rFonts w:ascii="Calibri" w:hAnsi="Calibri" w:cs="Calibri"/>
                <w:color w:val="000000"/>
              </w:rPr>
            </w:pPr>
            <w:r>
              <w:rPr>
                <w:rFonts w:ascii="Calibri" w:hAnsi="Calibri" w:cs="Calibri"/>
                <w:color w:val="000000"/>
              </w:rPr>
              <w:t>Upload a photo of your bag of donations</w:t>
            </w:r>
          </w:p>
          <w:p w14:paraId="57564188" w14:textId="77777777" w:rsidR="00F0128B" w:rsidRDefault="00F0128B" w:rsidP="004B5B49">
            <w:pPr>
              <w:jc w:val="center"/>
              <w:rPr>
                <w:sz w:val="40"/>
                <w:szCs w:val="40"/>
              </w:rPr>
            </w:pPr>
          </w:p>
        </w:tc>
      </w:tr>
      <w:tr w:rsidR="00F0128B" w14:paraId="1E3D43D6" w14:textId="77777777" w:rsidTr="004B5B49">
        <w:tc>
          <w:tcPr>
            <w:tcW w:w="3116" w:type="dxa"/>
          </w:tcPr>
          <w:p w14:paraId="26B1A2C4" w14:textId="77777777" w:rsidR="00F0128B" w:rsidRDefault="00F0128B" w:rsidP="004B5B49">
            <w:pPr>
              <w:jc w:val="center"/>
              <w:rPr>
                <w:rFonts w:ascii="Calibri" w:hAnsi="Calibri" w:cs="Calibri"/>
                <w:b/>
                <w:bCs/>
                <w:color w:val="000000"/>
              </w:rPr>
            </w:pPr>
          </w:p>
          <w:p w14:paraId="07BDF539" w14:textId="77777777" w:rsidR="00F0128B" w:rsidRDefault="00F0128B" w:rsidP="004B5B49">
            <w:pPr>
              <w:jc w:val="center"/>
              <w:rPr>
                <w:rFonts w:ascii="Calibri" w:hAnsi="Calibri" w:cs="Calibri"/>
                <w:b/>
                <w:bCs/>
                <w:color w:val="000000"/>
              </w:rPr>
            </w:pPr>
          </w:p>
          <w:p w14:paraId="1D755224" w14:textId="77777777" w:rsidR="00F0128B" w:rsidRDefault="00F0128B" w:rsidP="004B5B49">
            <w:pPr>
              <w:jc w:val="center"/>
              <w:rPr>
                <w:rFonts w:ascii="Calibri" w:hAnsi="Calibri" w:cs="Calibri"/>
                <w:b/>
                <w:bCs/>
                <w:color w:val="000000"/>
              </w:rPr>
            </w:pPr>
            <w:r>
              <w:rPr>
                <w:rFonts w:ascii="Calibri" w:hAnsi="Calibri" w:cs="Calibri"/>
                <w:b/>
                <w:bCs/>
                <w:color w:val="000000"/>
              </w:rPr>
              <w:lastRenderedPageBreak/>
              <w:t>Repair 1 item instead of throwing it out</w:t>
            </w:r>
          </w:p>
          <w:p w14:paraId="38DCFF07" w14:textId="77777777" w:rsidR="00F0128B" w:rsidRDefault="00F0128B" w:rsidP="004B5B49">
            <w:pPr>
              <w:jc w:val="center"/>
              <w:rPr>
                <w:sz w:val="40"/>
                <w:szCs w:val="40"/>
              </w:rPr>
            </w:pPr>
          </w:p>
        </w:tc>
        <w:tc>
          <w:tcPr>
            <w:tcW w:w="3117" w:type="dxa"/>
          </w:tcPr>
          <w:p w14:paraId="1130821E" w14:textId="77777777" w:rsidR="00F0128B" w:rsidRDefault="00F0128B" w:rsidP="004B5B49">
            <w:pPr>
              <w:jc w:val="center"/>
              <w:rPr>
                <w:rFonts w:ascii="Calibri" w:hAnsi="Calibri" w:cs="Calibri"/>
                <w:color w:val="000000"/>
              </w:rPr>
            </w:pPr>
            <w:r>
              <w:rPr>
                <w:rFonts w:ascii="Calibri" w:hAnsi="Calibri" w:cs="Calibri"/>
                <w:color w:val="000000"/>
              </w:rPr>
              <w:lastRenderedPageBreak/>
              <w:t xml:space="preserve">Do you have an item that is slightly damaged and can use some repairs? Invest some </w:t>
            </w:r>
            <w:r>
              <w:rPr>
                <w:rFonts w:ascii="Calibri" w:hAnsi="Calibri" w:cs="Calibri"/>
                <w:color w:val="000000"/>
              </w:rPr>
              <w:lastRenderedPageBreak/>
              <w:t xml:space="preserve">time in repairing the item and using it instead of purchasing something new. This applies to anything other than clothing, such as old toys, </w:t>
            </w:r>
            <w:proofErr w:type="gramStart"/>
            <w:r>
              <w:rPr>
                <w:rFonts w:ascii="Calibri" w:hAnsi="Calibri" w:cs="Calibri"/>
                <w:color w:val="000000"/>
              </w:rPr>
              <w:t>electronics</w:t>
            </w:r>
            <w:proofErr w:type="gramEnd"/>
            <w:r>
              <w:rPr>
                <w:rFonts w:ascii="Calibri" w:hAnsi="Calibri" w:cs="Calibri"/>
                <w:color w:val="000000"/>
              </w:rPr>
              <w:t xml:space="preserve"> or appliances.</w:t>
            </w:r>
          </w:p>
          <w:p w14:paraId="0CFC72D2" w14:textId="77777777" w:rsidR="00F0128B" w:rsidRDefault="00F0128B" w:rsidP="004B5B49">
            <w:pPr>
              <w:jc w:val="center"/>
              <w:rPr>
                <w:sz w:val="40"/>
                <w:szCs w:val="40"/>
              </w:rPr>
            </w:pPr>
          </w:p>
        </w:tc>
        <w:tc>
          <w:tcPr>
            <w:tcW w:w="3117" w:type="dxa"/>
          </w:tcPr>
          <w:p w14:paraId="4BCDA56D" w14:textId="77777777" w:rsidR="00F0128B" w:rsidRDefault="00F0128B" w:rsidP="004B5B49">
            <w:pPr>
              <w:jc w:val="center"/>
              <w:rPr>
                <w:rFonts w:ascii="Calibri" w:hAnsi="Calibri" w:cs="Calibri"/>
                <w:color w:val="000000"/>
              </w:rPr>
            </w:pPr>
          </w:p>
          <w:p w14:paraId="2B5016D9" w14:textId="77777777" w:rsidR="00F0128B" w:rsidRDefault="00F0128B" w:rsidP="004B5B49">
            <w:pPr>
              <w:jc w:val="center"/>
              <w:rPr>
                <w:rFonts w:ascii="Calibri" w:hAnsi="Calibri" w:cs="Calibri"/>
                <w:color w:val="000000"/>
              </w:rPr>
            </w:pPr>
          </w:p>
          <w:p w14:paraId="3A894AEA" w14:textId="77777777" w:rsidR="00F0128B" w:rsidRDefault="00F0128B" w:rsidP="004B5B49">
            <w:pPr>
              <w:jc w:val="center"/>
              <w:rPr>
                <w:rFonts w:ascii="Calibri" w:hAnsi="Calibri" w:cs="Calibri"/>
                <w:color w:val="000000"/>
              </w:rPr>
            </w:pPr>
            <w:r>
              <w:rPr>
                <w:rFonts w:ascii="Calibri" w:hAnsi="Calibri" w:cs="Calibri"/>
                <w:color w:val="000000"/>
              </w:rPr>
              <w:lastRenderedPageBreak/>
              <w:t>Upload two photos - a before and after of your repair job.</w:t>
            </w:r>
          </w:p>
          <w:p w14:paraId="400BC2CF" w14:textId="77777777" w:rsidR="00F0128B" w:rsidRDefault="00F0128B" w:rsidP="004B5B49">
            <w:pPr>
              <w:jc w:val="center"/>
              <w:rPr>
                <w:sz w:val="40"/>
                <w:szCs w:val="40"/>
              </w:rPr>
            </w:pPr>
          </w:p>
        </w:tc>
      </w:tr>
      <w:tr w:rsidR="00F0128B" w14:paraId="005CA135" w14:textId="77777777" w:rsidTr="004B5B49">
        <w:tc>
          <w:tcPr>
            <w:tcW w:w="3116" w:type="dxa"/>
          </w:tcPr>
          <w:p w14:paraId="2F602AE8" w14:textId="77777777" w:rsidR="00F0128B" w:rsidRDefault="00F0128B" w:rsidP="004B5B49">
            <w:pPr>
              <w:jc w:val="center"/>
              <w:rPr>
                <w:rFonts w:ascii="Calibri" w:hAnsi="Calibri" w:cs="Calibri"/>
                <w:b/>
                <w:bCs/>
                <w:color w:val="000000"/>
              </w:rPr>
            </w:pPr>
          </w:p>
          <w:p w14:paraId="175AC8AC" w14:textId="77777777" w:rsidR="00F0128B" w:rsidRDefault="00F0128B" w:rsidP="004B5B49">
            <w:pPr>
              <w:jc w:val="center"/>
              <w:rPr>
                <w:rFonts w:ascii="Calibri" w:hAnsi="Calibri" w:cs="Calibri"/>
                <w:b/>
                <w:bCs/>
                <w:color w:val="000000"/>
              </w:rPr>
            </w:pPr>
          </w:p>
          <w:p w14:paraId="10D11F6A" w14:textId="77777777" w:rsidR="00F0128B" w:rsidRDefault="00F0128B" w:rsidP="004B5B49">
            <w:pPr>
              <w:jc w:val="center"/>
              <w:rPr>
                <w:rFonts w:ascii="Calibri" w:hAnsi="Calibri" w:cs="Calibri"/>
                <w:b/>
                <w:bCs/>
                <w:color w:val="000000"/>
              </w:rPr>
            </w:pPr>
          </w:p>
          <w:p w14:paraId="41AEF070" w14:textId="77777777" w:rsidR="00F0128B" w:rsidRDefault="00F0128B" w:rsidP="004B5B49">
            <w:pPr>
              <w:jc w:val="center"/>
              <w:rPr>
                <w:rFonts w:ascii="Calibri" w:hAnsi="Calibri" w:cs="Calibri"/>
                <w:b/>
                <w:bCs/>
                <w:color w:val="000000"/>
              </w:rPr>
            </w:pPr>
            <w:r w:rsidRPr="0006022F">
              <w:rPr>
                <w:rFonts w:ascii="Calibri" w:hAnsi="Calibri" w:cs="Calibri"/>
                <w:b/>
                <w:bCs/>
                <w:color w:val="000000"/>
              </w:rPr>
              <w:t>Give plastic items a second life</w:t>
            </w:r>
          </w:p>
          <w:p w14:paraId="6F4AC4BD" w14:textId="77777777" w:rsidR="00F0128B" w:rsidRDefault="00F0128B" w:rsidP="004B5B49">
            <w:pPr>
              <w:jc w:val="center"/>
              <w:rPr>
                <w:sz w:val="40"/>
                <w:szCs w:val="40"/>
              </w:rPr>
            </w:pPr>
          </w:p>
        </w:tc>
        <w:tc>
          <w:tcPr>
            <w:tcW w:w="3117" w:type="dxa"/>
          </w:tcPr>
          <w:p w14:paraId="226A6E83" w14:textId="77777777" w:rsidR="00F0128B" w:rsidRDefault="00F0128B" w:rsidP="004B5B49">
            <w:pPr>
              <w:jc w:val="center"/>
              <w:rPr>
                <w:rFonts w:ascii="Calibri" w:hAnsi="Calibri" w:cs="Calibri"/>
                <w:color w:val="000000"/>
              </w:rPr>
            </w:pPr>
            <w:r>
              <w:rPr>
                <w:rFonts w:ascii="Calibri" w:hAnsi="Calibri" w:cs="Calibri"/>
                <w:color w:val="000000"/>
              </w:rPr>
              <w:t xml:space="preserve">Before you buy new plastic items, use buy and sell groups, thrift stores and buy nothing groups to source what you need.  Offering up </w:t>
            </w:r>
            <w:proofErr w:type="gramStart"/>
            <w:r>
              <w:rPr>
                <w:rFonts w:ascii="Calibri" w:hAnsi="Calibri" w:cs="Calibri"/>
                <w:color w:val="000000"/>
              </w:rPr>
              <w:t>items</w:t>
            </w:r>
            <w:proofErr w:type="gramEnd"/>
            <w:r>
              <w:rPr>
                <w:rFonts w:ascii="Calibri" w:hAnsi="Calibri" w:cs="Calibri"/>
                <w:color w:val="000000"/>
              </w:rPr>
              <w:t xml:space="preserve"> you are no longer using helps others do the same.  Keep plastics out of landfill!</w:t>
            </w:r>
          </w:p>
          <w:p w14:paraId="681E6823" w14:textId="77777777" w:rsidR="00F0128B" w:rsidRDefault="00F0128B" w:rsidP="004B5B49">
            <w:pPr>
              <w:jc w:val="center"/>
              <w:rPr>
                <w:sz w:val="40"/>
                <w:szCs w:val="40"/>
              </w:rPr>
            </w:pPr>
          </w:p>
        </w:tc>
        <w:tc>
          <w:tcPr>
            <w:tcW w:w="3117" w:type="dxa"/>
          </w:tcPr>
          <w:p w14:paraId="718DEAAB" w14:textId="77777777" w:rsidR="00F0128B" w:rsidRDefault="00F0128B" w:rsidP="004B5B49">
            <w:pPr>
              <w:jc w:val="center"/>
              <w:rPr>
                <w:rFonts w:ascii="Calibri" w:hAnsi="Calibri" w:cs="Calibri"/>
                <w:color w:val="000000"/>
              </w:rPr>
            </w:pPr>
          </w:p>
          <w:p w14:paraId="6C7087CC" w14:textId="77777777" w:rsidR="00F0128B" w:rsidRDefault="00F0128B" w:rsidP="004B5B49">
            <w:pPr>
              <w:jc w:val="center"/>
              <w:rPr>
                <w:rFonts w:ascii="Calibri" w:hAnsi="Calibri" w:cs="Calibri"/>
                <w:color w:val="000000"/>
              </w:rPr>
            </w:pPr>
          </w:p>
          <w:p w14:paraId="341689AE" w14:textId="77777777" w:rsidR="00F0128B" w:rsidRDefault="00F0128B" w:rsidP="004B5B49">
            <w:pPr>
              <w:jc w:val="center"/>
              <w:rPr>
                <w:rFonts w:ascii="Calibri" w:hAnsi="Calibri" w:cs="Calibri"/>
                <w:color w:val="000000"/>
              </w:rPr>
            </w:pPr>
            <w:r>
              <w:rPr>
                <w:rFonts w:ascii="Calibri" w:hAnsi="Calibri" w:cs="Calibri"/>
                <w:color w:val="000000"/>
              </w:rPr>
              <w:t>Upload a photo of the plastic item you gave, or the item you got, second hand.</w:t>
            </w:r>
          </w:p>
          <w:p w14:paraId="5FACB9B1" w14:textId="77777777" w:rsidR="00F0128B" w:rsidRDefault="00F0128B" w:rsidP="004B5B49">
            <w:pPr>
              <w:jc w:val="center"/>
              <w:rPr>
                <w:sz w:val="40"/>
                <w:szCs w:val="40"/>
              </w:rPr>
            </w:pPr>
          </w:p>
        </w:tc>
      </w:tr>
      <w:tr w:rsidR="00F0128B" w14:paraId="18D0BF2A" w14:textId="77777777" w:rsidTr="004B5B49">
        <w:tc>
          <w:tcPr>
            <w:tcW w:w="3116" w:type="dxa"/>
          </w:tcPr>
          <w:p w14:paraId="7CA122ED" w14:textId="77777777" w:rsidR="00F0128B" w:rsidRDefault="00F0128B" w:rsidP="004B5B49">
            <w:pPr>
              <w:jc w:val="center"/>
              <w:rPr>
                <w:rFonts w:ascii="Calibri" w:hAnsi="Calibri" w:cs="Calibri"/>
                <w:b/>
                <w:bCs/>
                <w:color w:val="000000"/>
              </w:rPr>
            </w:pPr>
          </w:p>
          <w:p w14:paraId="4CC5D28A" w14:textId="77777777" w:rsidR="00F0128B" w:rsidRDefault="00F0128B" w:rsidP="004B5B49">
            <w:pPr>
              <w:jc w:val="center"/>
              <w:rPr>
                <w:rFonts w:ascii="Calibri" w:hAnsi="Calibri" w:cs="Calibri"/>
                <w:b/>
                <w:bCs/>
                <w:color w:val="000000"/>
              </w:rPr>
            </w:pPr>
            <w:r>
              <w:rPr>
                <w:rFonts w:ascii="Calibri" w:hAnsi="Calibri" w:cs="Calibri"/>
                <w:b/>
                <w:bCs/>
                <w:color w:val="000000"/>
              </w:rPr>
              <w:t xml:space="preserve">Conduct your own </w:t>
            </w:r>
            <w:proofErr w:type="gramStart"/>
            <w:r>
              <w:rPr>
                <w:rFonts w:ascii="Calibri" w:hAnsi="Calibri" w:cs="Calibri"/>
                <w:b/>
                <w:bCs/>
                <w:color w:val="000000"/>
              </w:rPr>
              <w:t>Shoreline  Cleanup</w:t>
            </w:r>
            <w:proofErr w:type="gramEnd"/>
          </w:p>
          <w:p w14:paraId="5C2AC455" w14:textId="77777777" w:rsidR="00F0128B" w:rsidRPr="0006022F" w:rsidRDefault="00F0128B" w:rsidP="004B5B49">
            <w:pPr>
              <w:jc w:val="center"/>
              <w:rPr>
                <w:rFonts w:ascii="Calibri" w:hAnsi="Calibri" w:cs="Calibri"/>
                <w:b/>
                <w:bCs/>
                <w:color w:val="000000"/>
              </w:rPr>
            </w:pPr>
          </w:p>
        </w:tc>
        <w:tc>
          <w:tcPr>
            <w:tcW w:w="3117" w:type="dxa"/>
          </w:tcPr>
          <w:p w14:paraId="6FBAE6AA" w14:textId="77777777" w:rsidR="00F0128B" w:rsidRDefault="00F0128B" w:rsidP="004B5B49">
            <w:pPr>
              <w:jc w:val="center"/>
              <w:rPr>
                <w:rFonts w:ascii="Calibri" w:hAnsi="Calibri" w:cs="Calibri"/>
                <w:color w:val="000000"/>
              </w:rPr>
            </w:pPr>
          </w:p>
          <w:p w14:paraId="702FF646" w14:textId="77777777" w:rsidR="00F0128B" w:rsidRDefault="00F0128B" w:rsidP="004B5B49">
            <w:pPr>
              <w:jc w:val="center"/>
              <w:rPr>
                <w:rFonts w:ascii="Calibri" w:hAnsi="Calibri" w:cs="Calibri"/>
                <w:color w:val="000000"/>
              </w:rPr>
            </w:pPr>
            <w:r>
              <w:rPr>
                <w:rFonts w:ascii="Calibri" w:hAnsi="Calibri" w:cs="Calibri"/>
                <w:color w:val="000000"/>
              </w:rPr>
              <w:t xml:space="preserve">Head outside with a garbage bag and protective gear to pick up litter in your local neighborhood. </w:t>
            </w:r>
          </w:p>
          <w:p w14:paraId="7B07D8A2" w14:textId="77777777" w:rsidR="00F0128B" w:rsidRDefault="00F0128B" w:rsidP="004B5B49">
            <w:pPr>
              <w:jc w:val="center"/>
              <w:rPr>
                <w:sz w:val="40"/>
                <w:szCs w:val="40"/>
              </w:rPr>
            </w:pPr>
          </w:p>
        </w:tc>
        <w:tc>
          <w:tcPr>
            <w:tcW w:w="3117" w:type="dxa"/>
          </w:tcPr>
          <w:p w14:paraId="770EACC5" w14:textId="77777777" w:rsidR="00F0128B" w:rsidRDefault="00F0128B" w:rsidP="004B5B49">
            <w:pPr>
              <w:jc w:val="center"/>
              <w:rPr>
                <w:rFonts w:ascii="Calibri" w:hAnsi="Calibri" w:cs="Calibri"/>
                <w:color w:val="000000"/>
              </w:rPr>
            </w:pPr>
          </w:p>
          <w:p w14:paraId="0906ED64" w14:textId="77777777" w:rsidR="00F0128B" w:rsidRDefault="00F0128B" w:rsidP="004B5B49">
            <w:pPr>
              <w:jc w:val="center"/>
              <w:rPr>
                <w:rFonts w:ascii="Calibri" w:hAnsi="Calibri" w:cs="Calibri"/>
                <w:color w:val="000000"/>
              </w:rPr>
            </w:pPr>
            <w:r>
              <w:rPr>
                <w:rFonts w:ascii="Calibri" w:hAnsi="Calibri" w:cs="Calibri"/>
                <w:color w:val="000000"/>
              </w:rPr>
              <w:t>Upload a photo of you and/or your family/neighbours collecting litter found in your neighbourhood (while following any guidelines around social distancing.)</w:t>
            </w:r>
          </w:p>
          <w:p w14:paraId="69CDD77D" w14:textId="77777777" w:rsidR="00F0128B" w:rsidRDefault="00F0128B" w:rsidP="004B5B49">
            <w:pPr>
              <w:jc w:val="center"/>
              <w:rPr>
                <w:sz w:val="40"/>
                <w:szCs w:val="40"/>
              </w:rPr>
            </w:pPr>
          </w:p>
        </w:tc>
      </w:tr>
      <w:tr w:rsidR="00F0128B" w14:paraId="7CF3D72B" w14:textId="77777777" w:rsidTr="004B5B49">
        <w:tc>
          <w:tcPr>
            <w:tcW w:w="3116" w:type="dxa"/>
          </w:tcPr>
          <w:p w14:paraId="1B425F30" w14:textId="77777777" w:rsidR="00F0128B" w:rsidRDefault="00F0128B" w:rsidP="004B5B49">
            <w:pPr>
              <w:jc w:val="center"/>
              <w:rPr>
                <w:rFonts w:ascii="Calibri" w:hAnsi="Calibri" w:cs="Calibri"/>
                <w:b/>
                <w:bCs/>
                <w:color w:val="000000"/>
              </w:rPr>
            </w:pPr>
          </w:p>
          <w:p w14:paraId="5C4A7F5D" w14:textId="77777777" w:rsidR="00F0128B" w:rsidRDefault="00F0128B" w:rsidP="004B5B49">
            <w:pPr>
              <w:jc w:val="center"/>
              <w:rPr>
                <w:rFonts w:ascii="Calibri" w:hAnsi="Calibri" w:cs="Calibri"/>
                <w:b/>
                <w:bCs/>
                <w:color w:val="000000"/>
              </w:rPr>
            </w:pPr>
            <w:r>
              <w:rPr>
                <w:rFonts w:ascii="Calibri" w:hAnsi="Calibri" w:cs="Calibri"/>
                <w:b/>
                <w:bCs/>
                <w:color w:val="000000"/>
              </w:rPr>
              <w:t>Avoid non-recyclable food packaging wherever possible</w:t>
            </w:r>
          </w:p>
          <w:p w14:paraId="31050534" w14:textId="77777777" w:rsidR="00F0128B" w:rsidRPr="0006022F" w:rsidRDefault="00F0128B" w:rsidP="004B5B49">
            <w:pPr>
              <w:jc w:val="center"/>
              <w:rPr>
                <w:rFonts w:ascii="Calibri" w:hAnsi="Calibri" w:cs="Calibri"/>
                <w:b/>
                <w:bCs/>
                <w:color w:val="000000"/>
              </w:rPr>
            </w:pPr>
          </w:p>
        </w:tc>
        <w:tc>
          <w:tcPr>
            <w:tcW w:w="3117" w:type="dxa"/>
          </w:tcPr>
          <w:p w14:paraId="28A55D61" w14:textId="77777777" w:rsidR="00F0128B" w:rsidRDefault="00F0128B" w:rsidP="004B5B49">
            <w:pPr>
              <w:jc w:val="center"/>
              <w:rPr>
                <w:rFonts w:ascii="Calibri" w:hAnsi="Calibri" w:cs="Calibri"/>
                <w:color w:val="000000"/>
              </w:rPr>
            </w:pPr>
            <w:r>
              <w:rPr>
                <w:rFonts w:ascii="Calibri" w:hAnsi="Calibri" w:cs="Calibri"/>
                <w:color w:val="000000"/>
              </w:rPr>
              <w:t xml:space="preserve">Here are some tips to avoid non-recyclable food waste packaging: learn what packaging is recyclable in your municipally and </w:t>
            </w:r>
            <w:proofErr w:type="gramStart"/>
            <w:r>
              <w:rPr>
                <w:rFonts w:ascii="Calibri" w:hAnsi="Calibri" w:cs="Calibri"/>
                <w:color w:val="000000"/>
              </w:rPr>
              <w:t>purchase accordingly;</w:t>
            </w:r>
            <w:proofErr w:type="gramEnd"/>
            <w:r>
              <w:rPr>
                <w:rFonts w:ascii="Calibri" w:hAnsi="Calibri" w:cs="Calibri"/>
                <w:color w:val="000000"/>
              </w:rPr>
              <w:t xml:space="preserve"> buy dry food items in bulk and bring your own jars / use deposit jars; avoid processed foods; join a Community Supported Agriculture program; choose unpackaged produce; use reusable produce bags when allowed.</w:t>
            </w:r>
          </w:p>
          <w:p w14:paraId="6AFC22A2" w14:textId="77777777" w:rsidR="00F0128B" w:rsidRDefault="00F0128B" w:rsidP="004B5B49">
            <w:pPr>
              <w:jc w:val="center"/>
              <w:rPr>
                <w:sz w:val="40"/>
                <w:szCs w:val="40"/>
              </w:rPr>
            </w:pPr>
          </w:p>
        </w:tc>
        <w:tc>
          <w:tcPr>
            <w:tcW w:w="3117" w:type="dxa"/>
          </w:tcPr>
          <w:p w14:paraId="65C99D3B" w14:textId="77777777" w:rsidR="00F0128B" w:rsidRDefault="00F0128B" w:rsidP="004B5B49">
            <w:pPr>
              <w:jc w:val="center"/>
              <w:rPr>
                <w:rFonts w:ascii="Calibri" w:hAnsi="Calibri" w:cs="Calibri"/>
                <w:color w:val="000000"/>
              </w:rPr>
            </w:pPr>
          </w:p>
          <w:p w14:paraId="02A1CE5C" w14:textId="77777777" w:rsidR="00F0128B" w:rsidRDefault="00F0128B" w:rsidP="004B5B49">
            <w:pPr>
              <w:jc w:val="center"/>
              <w:rPr>
                <w:rFonts w:ascii="Calibri" w:hAnsi="Calibri" w:cs="Calibri"/>
                <w:color w:val="000000"/>
              </w:rPr>
            </w:pPr>
          </w:p>
          <w:p w14:paraId="14763E72" w14:textId="77777777" w:rsidR="00F0128B" w:rsidRDefault="00F0128B" w:rsidP="004B5B49">
            <w:pPr>
              <w:jc w:val="center"/>
              <w:rPr>
                <w:rFonts w:ascii="Calibri" w:hAnsi="Calibri" w:cs="Calibri"/>
                <w:color w:val="000000"/>
              </w:rPr>
            </w:pPr>
          </w:p>
          <w:p w14:paraId="1746568A" w14:textId="77777777" w:rsidR="00F0128B" w:rsidRDefault="00F0128B" w:rsidP="004B5B49">
            <w:pPr>
              <w:jc w:val="center"/>
              <w:rPr>
                <w:rFonts w:ascii="Calibri" w:hAnsi="Calibri" w:cs="Calibri"/>
                <w:color w:val="000000"/>
              </w:rPr>
            </w:pPr>
          </w:p>
          <w:p w14:paraId="00729C51" w14:textId="77777777" w:rsidR="00F0128B" w:rsidRDefault="00F0128B" w:rsidP="004B5B49">
            <w:pPr>
              <w:jc w:val="center"/>
              <w:rPr>
                <w:rFonts w:ascii="Calibri" w:hAnsi="Calibri" w:cs="Calibri"/>
                <w:color w:val="000000"/>
              </w:rPr>
            </w:pPr>
            <w:r>
              <w:rPr>
                <w:rFonts w:ascii="Calibri" w:hAnsi="Calibri" w:cs="Calibri"/>
                <w:color w:val="000000"/>
              </w:rPr>
              <w:t>Upload a photo of your plastic free food items.</w:t>
            </w:r>
          </w:p>
          <w:p w14:paraId="47E37B09" w14:textId="77777777" w:rsidR="00F0128B" w:rsidRDefault="00F0128B" w:rsidP="004B5B49">
            <w:pPr>
              <w:jc w:val="center"/>
              <w:rPr>
                <w:sz w:val="40"/>
                <w:szCs w:val="40"/>
              </w:rPr>
            </w:pPr>
          </w:p>
        </w:tc>
      </w:tr>
      <w:tr w:rsidR="00F0128B" w14:paraId="1439E36C" w14:textId="77777777" w:rsidTr="004B5B49">
        <w:tc>
          <w:tcPr>
            <w:tcW w:w="3116" w:type="dxa"/>
          </w:tcPr>
          <w:p w14:paraId="31927C31" w14:textId="77777777" w:rsidR="00F0128B" w:rsidRDefault="00F0128B" w:rsidP="004B5B49">
            <w:pPr>
              <w:jc w:val="center"/>
              <w:rPr>
                <w:rFonts w:ascii="Calibri" w:hAnsi="Calibri" w:cs="Calibri"/>
                <w:b/>
                <w:bCs/>
                <w:color w:val="000000"/>
              </w:rPr>
            </w:pPr>
          </w:p>
          <w:p w14:paraId="5BB3291C" w14:textId="77777777" w:rsidR="00F0128B" w:rsidRDefault="00F0128B" w:rsidP="004B5B49">
            <w:pPr>
              <w:jc w:val="center"/>
              <w:rPr>
                <w:rFonts w:ascii="Calibri" w:hAnsi="Calibri" w:cs="Calibri"/>
                <w:b/>
                <w:bCs/>
                <w:color w:val="000000"/>
              </w:rPr>
            </w:pPr>
            <w:r>
              <w:rPr>
                <w:rFonts w:ascii="Calibri" w:hAnsi="Calibri" w:cs="Calibri"/>
                <w:b/>
                <w:bCs/>
                <w:color w:val="000000"/>
              </w:rPr>
              <w:t>Choose 'naked' or bulk refill personal care products</w:t>
            </w:r>
          </w:p>
          <w:p w14:paraId="033CF1B0" w14:textId="77777777" w:rsidR="00F0128B" w:rsidRDefault="00F0128B" w:rsidP="004B5B49">
            <w:pPr>
              <w:jc w:val="center"/>
              <w:rPr>
                <w:sz w:val="40"/>
                <w:szCs w:val="40"/>
              </w:rPr>
            </w:pPr>
          </w:p>
        </w:tc>
        <w:tc>
          <w:tcPr>
            <w:tcW w:w="3117" w:type="dxa"/>
          </w:tcPr>
          <w:p w14:paraId="5410B099" w14:textId="77777777" w:rsidR="00F0128B" w:rsidRDefault="00F0128B" w:rsidP="004B5B49">
            <w:pPr>
              <w:jc w:val="center"/>
              <w:rPr>
                <w:rFonts w:ascii="Calibri" w:hAnsi="Calibri" w:cs="Calibri"/>
                <w:color w:val="000000"/>
              </w:rPr>
            </w:pPr>
          </w:p>
          <w:p w14:paraId="1F53B840" w14:textId="77777777" w:rsidR="00F0128B" w:rsidRDefault="00F0128B" w:rsidP="004B5B49">
            <w:pPr>
              <w:jc w:val="center"/>
              <w:rPr>
                <w:rFonts w:ascii="Calibri" w:hAnsi="Calibri" w:cs="Calibri"/>
                <w:color w:val="000000"/>
              </w:rPr>
            </w:pPr>
            <w:r>
              <w:rPr>
                <w:rFonts w:ascii="Calibri" w:hAnsi="Calibri" w:cs="Calibri"/>
                <w:color w:val="000000"/>
              </w:rPr>
              <w:t xml:space="preserve">Naked' packaging refers to items being package free. These solid products are made with little to no water, </w:t>
            </w:r>
            <w:r>
              <w:rPr>
                <w:rFonts w:ascii="Calibri" w:hAnsi="Calibri" w:cs="Calibri"/>
                <w:color w:val="000000"/>
              </w:rPr>
              <w:lastRenderedPageBreak/>
              <w:t>so they don't need any synthetic preservatives and make it easy to do away with plastic. You can find solid shampoo bars, conditioners, soaps, and more.  Some stores also offer bulk liquid shampoo, soap, bubble bath and other products.</w:t>
            </w:r>
          </w:p>
          <w:p w14:paraId="69D0317C" w14:textId="77777777" w:rsidR="00F0128B" w:rsidRDefault="00F0128B" w:rsidP="004B5B49">
            <w:pPr>
              <w:jc w:val="center"/>
              <w:rPr>
                <w:sz w:val="40"/>
                <w:szCs w:val="40"/>
              </w:rPr>
            </w:pPr>
          </w:p>
        </w:tc>
        <w:tc>
          <w:tcPr>
            <w:tcW w:w="3117" w:type="dxa"/>
          </w:tcPr>
          <w:p w14:paraId="730751C3" w14:textId="77777777" w:rsidR="00F0128B" w:rsidRDefault="00F0128B" w:rsidP="004B5B49">
            <w:pPr>
              <w:jc w:val="center"/>
              <w:rPr>
                <w:sz w:val="40"/>
                <w:szCs w:val="40"/>
              </w:rPr>
            </w:pPr>
          </w:p>
          <w:p w14:paraId="7AD89F5F" w14:textId="77777777" w:rsidR="00F0128B" w:rsidRDefault="00F0128B" w:rsidP="004B5B49">
            <w:pPr>
              <w:jc w:val="center"/>
              <w:rPr>
                <w:sz w:val="40"/>
                <w:szCs w:val="40"/>
              </w:rPr>
            </w:pPr>
          </w:p>
          <w:p w14:paraId="6366F153" w14:textId="77777777" w:rsidR="00F0128B" w:rsidRDefault="00F0128B" w:rsidP="004B5B49">
            <w:pPr>
              <w:jc w:val="center"/>
              <w:rPr>
                <w:rFonts w:ascii="Calibri" w:hAnsi="Calibri" w:cs="Calibri"/>
                <w:color w:val="000000"/>
              </w:rPr>
            </w:pPr>
            <w:r>
              <w:rPr>
                <w:rFonts w:ascii="Calibri" w:hAnsi="Calibri" w:cs="Calibri"/>
                <w:color w:val="000000"/>
              </w:rPr>
              <w:lastRenderedPageBreak/>
              <w:t>Upload a photo of your naked personal products, or of you filling your personal container from a bulk fill station.</w:t>
            </w:r>
          </w:p>
          <w:p w14:paraId="7F44FA0E" w14:textId="77777777" w:rsidR="00F0128B" w:rsidRDefault="00F0128B" w:rsidP="004B5B49">
            <w:pPr>
              <w:jc w:val="center"/>
              <w:rPr>
                <w:sz w:val="40"/>
                <w:szCs w:val="40"/>
              </w:rPr>
            </w:pPr>
          </w:p>
        </w:tc>
      </w:tr>
      <w:tr w:rsidR="00F0128B" w14:paraId="7B5DF55B" w14:textId="77777777" w:rsidTr="004B5B49">
        <w:tc>
          <w:tcPr>
            <w:tcW w:w="3116" w:type="dxa"/>
          </w:tcPr>
          <w:p w14:paraId="0BD6754A" w14:textId="77777777" w:rsidR="00F0128B" w:rsidRDefault="00F0128B" w:rsidP="004B5B49">
            <w:pPr>
              <w:jc w:val="center"/>
              <w:rPr>
                <w:rFonts w:ascii="Calibri" w:hAnsi="Calibri" w:cs="Calibri"/>
                <w:b/>
                <w:bCs/>
                <w:color w:val="000000"/>
              </w:rPr>
            </w:pPr>
          </w:p>
          <w:p w14:paraId="3D5E3D33" w14:textId="77777777" w:rsidR="00F0128B" w:rsidRDefault="00F0128B" w:rsidP="004B5B49">
            <w:pPr>
              <w:jc w:val="center"/>
              <w:rPr>
                <w:rFonts w:ascii="Calibri" w:hAnsi="Calibri" w:cs="Calibri"/>
                <w:b/>
                <w:bCs/>
                <w:color w:val="000000"/>
              </w:rPr>
            </w:pPr>
            <w:r>
              <w:rPr>
                <w:rFonts w:ascii="Calibri" w:hAnsi="Calibri" w:cs="Calibri"/>
                <w:b/>
                <w:bCs/>
                <w:color w:val="000000"/>
              </w:rPr>
              <w:t xml:space="preserve">Refuse single use plastics such straws, cutlery, </w:t>
            </w:r>
            <w:proofErr w:type="gramStart"/>
            <w:r>
              <w:rPr>
                <w:rFonts w:ascii="Calibri" w:hAnsi="Calibri" w:cs="Calibri"/>
                <w:b/>
                <w:bCs/>
                <w:color w:val="000000"/>
              </w:rPr>
              <w:t>bags</w:t>
            </w:r>
            <w:proofErr w:type="gramEnd"/>
            <w:r>
              <w:rPr>
                <w:rFonts w:ascii="Calibri" w:hAnsi="Calibri" w:cs="Calibri"/>
                <w:b/>
                <w:bCs/>
                <w:color w:val="000000"/>
              </w:rPr>
              <w:t xml:space="preserve"> and balloons, including compostable ones - many municipal systems cannot compost these items.  If you require a straw, choose a reusable one, if feasible</w:t>
            </w:r>
          </w:p>
          <w:p w14:paraId="635E9289" w14:textId="77777777" w:rsidR="00F0128B" w:rsidRDefault="00F0128B" w:rsidP="004B5B49">
            <w:pPr>
              <w:jc w:val="center"/>
              <w:rPr>
                <w:rFonts w:ascii="Calibri" w:hAnsi="Calibri" w:cs="Calibri"/>
                <w:b/>
                <w:bCs/>
                <w:color w:val="000000"/>
              </w:rPr>
            </w:pPr>
          </w:p>
        </w:tc>
        <w:tc>
          <w:tcPr>
            <w:tcW w:w="3117" w:type="dxa"/>
          </w:tcPr>
          <w:p w14:paraId="3E2876C6" w14:textId="77777777" w:rsidR="00F0128B" w:rsidRDefault="00F0128B" w:rsidP="004B5B49">
            <w:pPr>
              <w:rPr>
                <w:rFonts w:ascii="Calibri" w:hAnsi="Calibri" w:cs="Calibri"/>
                <w:color w:val="000000"/>
              </w:rPr>
            </w:pPr>
            <w:r>
              <w:rPr>
                <w:rFonts w:ascii="Calibri" w:hAnsi="Calibri" w:cs="Calibri"/>
                <w:color w:val="000000"/>
              </w:rPr>
              <w:t xml:space="preserve">When ordering food, remember to let the restaurant know you don't need any plastic straws or cutlery - and leave the napkins out too while you are at it!  Remember, many municipalities cannot process compostable items and they end up in landfill. Also, bring reusable grocery and produce bags when grocery shopping.  Planning a party?  Think of fabric bunting or paper garlands instead of balloons. </w:t>
            </w:r>
          </w:p>
          <w:p w14:paraId="31615E13" w14:textId="77777777" w:rsidR="00F0128B" w:rsidRDefault="00F0128B" w:rsidP="004B5B49">
            <w:pPr>
              <w:jc w:val="center"/>
              <w:rPr>
                <w:sz w:val="40"/>
                <w:szCs w:val="40"/>
              </w:rPr>
            </w:pPr>
          </w:p>
        </w:tc>
        <w:tc>
          <w:tcPr>
            <w:tcW w:w="3117" w:type="dxa"/>
          </w:tcPr>
          <w:p w14:paraId="7F62D810" w14:textId="77777777" w:rsidR="00F0128B" w:rsidRDefault="00F0128B" w:rsidP="004B5B49">
            <w:pPr>
              <w:jc w:val="center"/>
              <w:rPr>
                <w:sz w:val="40"/>
                <w:szCs w:val="40"/>
              </w:rPr>
            </w:pPr>
          </w:p>
          <w:p w14:paraId="0E07E3DD" w14:textId="77777777" w:rsidR="00F0128B" w:rsidRDefault="00F0128B" w:rsidP="004B5B49">
            <w:pPr>
              <w:jc w:val="center"/>
              <w:rPr>
                <w:rFonts w:ascii="Calibri" w:hAnsi="Calibri" w:cs="Calibri"/>
                <w:color w:val="000000"/>
              </w:rPr>
            </w:pPr>
            <w:r>
              <w:rPr>
                <w:rFonts w:ascii="Calibri" w:hAnsi="Calibri" w:cs="Calibri"/>
                <w:color w:val="000000"/>
              </w:rPr>
              <w:t>Upload a photo of you using your sustainable alternative to single use plastic.</w:t>
            </w:r>
          </w:p>
          <w:p w14:paraId="5FBD471C" w14:textId="77777777" w:rsidR="00F0128B" w:rsidRDefault="00F0128B" w:rsidP="004B5B49">
            <w:pPr>
              <w:jc w:val="center"/>
              <w:rPr>
                <w:sz w:val="40"/>
                <w:szCs w:val="40"/>
              </w:rPr>
            </w:pPr>
          </w:p>
        </w:tc>
      </w:tr>
      <w:tr w:rsidR="00F0128B" w14:paraId="410BACA5" w14:textId="77777777" w:rsidTr="004B5B49">
        <w:tc>
          <w:tcPr>
            <w:tcW w:w="3116" w:type="dxa"/>
          </w:tcPr>
          <w:p w14:paraId="5E9A8B62" w14:textId="77777777" w:rsidR="00F0128B" w:rsidRDefault="00F0128B" w:rsidP="004B5B49">
            <w:pPr>
              <w:jc w:val="center"/>
              <w:rPr>
                <w:rFonts w:ascii="Calibri" w:hAnsi="Calibri" w:cs="Calibri"/>
                <w:b/>
                <w:bCs/>
                <w:color w:val="000000"/>
              </w:rPr>
            </w:pPr>
          </w:p>
          <w:p w14:paraId="69E21B05" w14:textId="77777777" w:rsidR="00F0128B" w:rsidRDefault="00F0128B" w:rsidP="004B5B49">
            <w:pPr>
              <w:jc w:val="center"/>
              <w:rPr>
                <w:rFonts w:ascii="Calibri" w:hAnsi="Calibri" w:cs="Calibri"/>
                <w:b/>
                <w:bCs/>
                <w:color w:val="000000"/>
              </w:rPr>
            </w:pPr>
            <w:r>
              <w:rPr>
                <w:rFonts w:ascii="Calibri" w:hAnsi="Calibri" w:cs="Calibri"/>
                <w:b/>
                <w:bCs/>
                <w:color w:val="000000"/>
              </w:rPr>
              <w:t>Get a microfiber capture system in your washing machine</w:t>
            </w:r>
          </w:p>
          <w:p w14:paraId="223388A7" w14:textId="77777777" w:rsidR="00F0128B" w:rsidRDefault="00F0128B" w:rsidP="004B5B49">
            <w:pPr>
              <w:jc w:val="center"/>
              <w:rPr>
                <w:rFonts w:ascii="Calibri" w:hAnsi="Calibri" w:cs="Calibri"/>
                <w:b/>
                <w:bCs/>
                <w:color w:val="000000"/>
              </w:rPr>
            </w:pPr>
          </w:p>
        </w:tc>
        <w:tc>
          <w:tcPr>
            <w:tcW w:w="3117" w:type="dxa"/>
          </w:tcPr>
          <w:p w14:paraId="2E0E2F7B" w14:textId="77777777" w:rsidR="00F0128B" w:rsidRDefault="00F0128B" w:rsidP="004B5B49">
            <w:pPr>
              <w:jc w:val="center"/>
              <w:rPr>
                <w:rFonts w:ascii="Calibri" w:hAnsi="Calibri" w:cs="Calibri"/>
                <w:color w:val="000000"/>
              </w:rPr>
            </w:pPr>
            <w:r>
              <w:rPr>
                <w:rFonts w:ascii="Calibri" w:hAnsi="Calibri" w:cs="Calibri"/>
                <w:color w:val="000000"/>
              </w:rPr>
              <w:t>Purchase and use a Cora, Guppyfriend, or MicroPlastics LUV-R to stop microfibers from your clothing from entering our waterways.</w:t>
            </w:r>
          </w:p>
          <w:p w14:paraId="71406017" w14:textId="77777777" w:rsidR="00F0128B" w:rsidRDefault="00F0128B" w:rsidP="004B5B49">
            <w:pPr>
              <w:jc w:val="center"/>
              <w:rPr>
                <w:sz w:val="40"/>
                <w:szCs w:val="40"/>
              </w:rPr>
            </w:pPr>
          </w:p>
        </w:tc>
        <w:tc>
          <w:tcPr>
            <w:tcW w:w="3117" w:type="dxa"/>
          </w:tcPr>
          <w:p w14:paraId="4DB34D76" w14:textId="77777777" w:rsidR="00F0128B" w:rsidRDefault="00F0128B" w:rsidP="004B5B49">
            <w:pPr>
              <w:jc w:val="center"/>
              <w:rPr>
                <w:rFonts w:ascii="Calibri" w:hAnsi="Calibri" w:cs="Calibri"/>
                <w:color w:val="000000"/>
              </w:rPr>
            </w:pPr>
          </w:p>
          <w:p w14:paraId="72AF927D" w14:textId="77777777" w:rsidR="00F0128B" w:rsidRDefault="00F0128B" w:rsidP="004B5B49">
            <w:pPr>
              <w:jc w:val="center"/>
              <w:rPr>
                <w:rFonts w:ascii="Calibri" w:hAnsi="Calibri" w:cs="Calibri"/>
                <w:color w:val="000000"/>
              </w:rPr>
            </w:pPr>
            <w:r>
              <w:rPr>
                <w:rFonts w:ascii="Calibri" w:hAnsi="Calibri" w:cs="Calibri"/>
                <w:color w:val="000000"/>
              </w:rPr>
              <w:t>Upload a photo of your microfiber laundry capture solution.</w:t>
            </w:r>
          </w:p>
          <w:p w14:paraId="5493B175" w14:textId="77777777" w:rsidR="00F0128B" w:rsidRDefault="00F0128B" w:rsidP="004B5B49">
            <w:pPr>
              <w:jc w:val="center"/>
              <w:rPr>
                <w:sz w:val="40"/>
                <w:szCs w:val="40"/>
              </w:rPr>
            </w:pPr>
          </w:p>
        </w:tc>
      </w:tr>
      <w:tr w:rsidR="00F0128B" w14:paraId="5072E556" w14:textId="77777777" w:rsidTr="004B5B49">
        <w:tc>
          <w:tcPr>
            <w:tcW w:w="3116" w:type="dxa"/>
          </w:tcPr>
          <w:p w14:paraId="77EB194B" w14:textId="77777777" w:rsidR="00F0128B" w:rsidRDefault="00F0128B" w:rsidP="004B5B49">
            <w:pPr>
              <w:jc w:val="center"/>
              <w:rPr>
                <w:rFonts w:ascii="Calibri" w:hAnsi="Calibri" w:cs="Calibri"/>
                <w:b/>
                <w:bCs/>
                <w:color w:val="000000"/>
              </w:rPr>
            </w:pPr>
          </w:p>
          <w:p w14:paraId="11364CE8" w14:textId="77777777" w:rsidR="00F0128B" w:rsidRDefault="00F0128B" w:rsidP="004B5B49">
            <w:pPr>
              <w:jc w:val="center"/>
              <w:rPr>
                <w:rFonts w:ascii="Calibri" w:hAnsi="Calibri" w:cs="Calibri"/>
                <w:b/>
                <w:bCs/>
                <w:color w:val="000000"/>
              </w:rPr>
            </w:pPr>
            <w:r>
              <w:rPr>
                <w:rFonts w:ascii="Calibri" w:hAnsi="Calibri" w:cs="Calibri"/>
                <w:b/>
                <w:bCs/>
                <w:color w:val="000000"/>
              </w:rPr>
              <w:t>Create or enhance your Sustainable Procurement Policy</w:t>
            </w:r>
          </w:p>
          <w:p w14:paraId="6B312118" w14:textId="77777777" w:rsidR="00F0128B" w:rsidRDefault="00F0128B" w:rsidP="004B5B49">
            <w:pPr>
              <w:jc w:val="center"/>
              <w:rPr>
                <w:rFonts w:ascii="Calibri" w:hAnsi="Calibri" w:cs="Calibri"/>
                <w:b/>
                <w:bCs/>
                <w:color w:val="000000"/>
              </w:rPr>
            </w:pPr>
          </w:p>
          <w:p w14:paraId="56CF7421" w14:textId="77777777" w:rsidR="00F0128B" w:rsidRDefault="00F0128B" w:rsidP="004B5B49">
            <w:pPr>
              <w:jc w:val="center"/>
              <w:rPr>
                <w:rFonts w:ascii="Calibri" w:hAnsi="Calibri" w:cs="Calibri"/>
                <w:b/>
                <w:bCs/>
                <w:color w:val="000000"/>
              </w:rPr>
            </w:pPr>
          </w:p>
        </w:tc>
        <w:tc>
          <w:tcPr>
            <w:tcW w:w="3117" w:type="dxa"/>
          </w:tcPr>
          <w:p w14:paraId="6FA6EABB" w14:textId="77777777" w:rsidR="00F0128B" w:rsidRDefault="00F0128B" w:rsidP="004B5B49">
            <w:pPr>
              <w:jc w:val="center"/>
              <w:rPr>
                <w:rFonts w:ascii="Calibri" w:hAnsi="Calibri" w:cs="Calibri"/>
                <w:color w:val="000000"/>
              </w:rPr>
            </w:pPr>
            <w:r>
              <w:rPr>
                <w:rFonts w:ascii="Calibri" w:hAnsi="Calibri" w:cs="Calibri"/>
                <w:color w:val="000000"/>
              </w:rPr>
              <w:t>Sustainable procurement means taking the social and economic impacts of purchased goods and services into account, along with their environmental footprint.  Work with the relevant departments in your organization to create a policy.</w:t>
            </w:r>
          </w:p>
          <w:p w14:paraId="7187F27B" w14:textId="77777777" w:rsidR="00F0128B" w:rsidRDefault="00F0128B" w:rsidP="004B5B49">
            <w:pPr>
              <w:jc w:val="center"/>
              <w:rPr>
                <w:sz w:val="40"/>
                <w:szCs w:val="40"/>
              </w:rPr>
            </w:pPr>
          </w:p>
        </w:tc>
        <w:tc>
          <w:tcPr>
            <w:tcW w:w="3117" w:type="dxa"/>
          </w:tcPr>
          <w:p w14:paraId="076E3DEA" w14:textId="77777777" w:rsidR="00F0128B" w:rsidRDefault="00F0128B" w:rsidP="004B5B49">
            <w:pPr>
              <w:jc w:val="center"/>
              <w:rPr>
                <w:rFonts w:ascii="Calibri" w:hAnsi="Calibri" w:cs="Calibri"/>
                <w:color w:val="000000"/>
              </w:rPr>
            </w:pPr>
            <w:r>
              <w:rPr>
                <w:rFonts w:ascii="Calibri" w:hAnsi="Calibri" w:cs="Calibri"/>
                <w:color w:val="000000"/>
              </w:rPr>
              <w:t>Phase 1 - Upload a photo of your meeting with the relevant departments</w:t>
            </w:r>
            <w:r>
              <w:rPr>
                <w:rFonts w:ascii="Calibri" w:hAnsi="Calibri" w:cs="Calibri"/>
                <w:color w:val="000000"/>
              </w:rPr>
              <w:br/>
            </w:r>
            <w:r>
              <w:rPr>
                <w:rFonts w:ascii="Calibri" w:hAnsi="Calibri" w:cs="Calibri"/>
                <w:color w:val="000000"/>
              </w:rPr>
              <w:br/>
              <w:t>Phase 2 - Upload a copy of your core procurement criteria and draft policy</w:t>
            </w:r>
            <w:r>
              <w:rPr>
                <w:rFonts w:ascii="Calibri" w:hAnsi="Calibri" w:cs="Calibri"/>
                <w:color w:val="000000"/>
              </w:rPr>
              <w:br/>
            </w:r>
            <w:r>
              <w:rPr>
                <w:rFonts w:ascii="Calibri" w:hAnsi="Calibri" w:cs="Calibri"/>
                <w:color w:val="000000"/>
              </w:rPr>
              <w:br/>
              <w:t>Phase 3 - Upload a photo of the final policy or a purchase made through the policy</w:t>
            </w:r>
          </w:p>
          <w:p w14:paraId="2B49FCC5" w14:textId="77777777" w:rsidR="00F0128B" w:rsidRDefault="00F0128B" w:rsidP="004B5B49">
            <w:pPr>
              <w:jc w:val="center"/>
              <w:rPr>
                <w:sz w:val="40"/>
                <w:szCs w:val="40"/>
              </w:rPr>
            </w:pPr>
          </w:p>
        </w:tc>
      </w:tr>
      <w:tr w:rsidR="00F0128B" w14:paraId="36B3DB35" w14:textId="77777777" w:rsidTr="004B5B49">
        <w:tc>
          <w:tcPr>
            <w:tcW w:w="3116" w:type="dxa"/>
          </w:tcPr>
          <w:p w14:paraId="62D4F0ED" w14:textId="77777777" w:rsidR="00F0128B" w:rsidRDefault="00F0128B" w:rsidP="004B5B49">
            <w:pPr>
              <w:jc w:val="center"/>
              <w:rPr>
                <w:rFonts w:ascii="Calibri" w:hAnsi="Calibri" w:cs="Calibri"/>
                <w:b/>
                <w:bCs/>
                <w:color w:val="000000"/>
              </w:rPr>
            </w:pPr>
          </w:p>
          <w:p w14:paraId="1E2BA864" w14:textId="77777777" w:rsidR="00F0128B" w:rsidRDefault="00F0128B" w:rsidP="004B5B49">
            <w:pPr>
              <w:jc w:val="center"/>
              <w:rPr>
                <w:rFonts w:ascii="Calibri" w:hAnsi="Calibri" w:cs="Calibri"/>
                <w:b/>
                <w:bCs/>
                <w:color w:val="000000"/>
              </w:rPr>
            </w:pPr>
            <w:r>
              <w:rPr>
                <w:rFonts w:ascii="Calibri" w:hAnsi="Calibri" w:cs="Calibri"/>
                <w:b/>
                <w:bCs/>
                <w:color w:val="000000"/>
              </w:rPr>
              <w:t>Participate in a Material Exchange</w:t>
            </w:r>
          </w:p>
          <w:p w14:paraId="0BE7B436" w14:textId="77777777" w:rsidR="00F0128B" w:rsidRDefault="00F0128B" w:rsidP="004B5B49">
            <w:pPr>
              <w:jc w:val="center"/>
              <w:rPr>
                <w:rFonts w:ascii="Calibri" w:hAnsi="Calibri" w:cs="Calibri"/>
                <w:b/>
                <w:bCs/>
                <w:color w:val="000000"/>
              </w:rPr>
            </w:pPr>
          </w:p>
        </w:tc>
        <w:tc>
          <w:tcPr>
            <w:tcW w:w="3117" w:type="dxa"/>
          </w:tcPr>
          <w:p w14:paraId="52F931B7" w14:textId="77777777" w:rsidR="00F0128B" w:rsidRDefault="00F0128B" w:rsidP="004B5B49">
            <w:pPr>
              <w:jc w:val="center"/>
              <w:rPr>
                <w:rFonts w:ascii="Calibri" w:hAnsi="Calibri" w:cs="Calibri"/>
                <w:color w:val="000000"/>
              </w:rPr>
            </w:pPr>
            <w:r>
              <w:rPr>
                <w:rFonts w:ascii="Calibri" w:hAnsi="Calibri" w:cs="Calibri"/>
                <w:color w:val="000000"/>
              </w:rPr>
              <w:t>Do you have office equipment or other materials that are in good condition, but you no longer need? Participate in a Material Exchange, where we work with you to find organizations that can make use of that material, so it avoids ending up in landfill!</w:t>
            </w:r>
          </w:p>
          <w:p w14:paraId="3CF518DD" w14:textId="77777777" w:rsidR="00F0128B" w:rsidRDefault="00F0128B" w:rsidP="004B5B49">
            <w:pPr>
              <w:jc w:val="center"/>
              <w:rPr>
                <w:sz w:val="40"/>
                <w:szCs w:val="40"/>
              </w:rPr>
            </w:pPr>
          </w:p>
        </w:tc>
        <w:tc>
          <w:tcPr>
            <w:tcW w:w="3117" w:type="dxa"/>
          </w:tcPr>
          <w:p w14:paraId="21C7B8E5" w14:textId="77777777" w:rsidR="00F0128B" w:rsidRDefault="00F0128B" w:rsidP="004B5B49">
            <w:pPr>
              <w:jc w:val="center"/>
              <w:rPr>
                <w:rFonts w:ascii="Calibri" w:hAnsi="Calibri" w:cs="Calibri"/>
                <w:color w:val="000000"/>
              </w:rPr>
            </w:pPr>
            <w:r>
              <w:rPr>
                <w:rFonts w:ascii="Calibri" w:hAnsi="Calibri" w:cs="Calibri"/>
                <w:color w:val="000000"/>
              </w:rPr>
              <w:t>Contact Partners in Project Green to help facilitate an exchange and inform them you are reaching out to secure points for People Power Challenge on Demand! You can reach the team at admin@partnersinprojectgreen.com</w:t>
            </w:r>
          </w:p>
          <w:p w14:paraId="060CDE2B" w14:textId="77777777" w:rsidR="00F0128B" w:rsidRDefault="00F0128B" w:rsidP="004B5B49">
            <w:pPr>
              <w:jc w:val="center"/>
              <w:rPr>
                <w:sz w:val="40"/>
                <w:szCs w:val="40"/>
              </w:rPr>
            </w:pPr>
          </w:p>
        </w:tc>
      </w:tr>
      <w:tr w:rsidR="00F0128B" w14:paraId="5CDC7A87" w14:textId="77777777" w:rsidTr="004B5B49">
        <w:tc>
          <w:tcPr>
            <w:tcW w:w="3116" w:type="dxa"/>
          </w:tcPr>
          <w:p w14:paraId="2CED53F3" w14:textId="77777777" w:rsidR="00F0128B" w:rsidRDefault="00F0128B" w:rsidP="004B5B49">
            <w:pPr>
              <w:jc w:val="center"/>
              <w:rPr>
                <w:rFonts w:ascii="Calibri" w:hAnsi="Calibri" w:cs="Calibri"/>
                <w:b/>
                <w:bCs/>
                <w:color w:val="000000"/>
              </w:rPr>
            </w:pPr>
          </w:p>
          <w:p w14:paraId="27BA66FF" w14:textId="77777777" w:rsidR="00F0128B" w:rsidRDefault="00F0128B" w:rsidP="004B5B49">
            <w:pPr>
              <w:jc w:val="center"/>
              <w:rPr>
                <w:rFonts w:ascii="Calibri" w:hAnsi="Calibri" w:cs="Calibri"/>
                <w:b/>
                <w:bCs/>
                <w:color w:val="000000"/>
              </w:rPr>
            </w:pPr>
          </w:p>
          <w:p w14:paraId="350E16AF" w14:textId="77777777" w:rsidR="00F0128B" w:rsidRDefault="00F0128B" w:rsidP="004B5B49">
            <w:pPr>
              <w:jc w:val="center"/>
              <w:rPr>
                <w:rFonts w:ascii="Calibri" w:hAnsi="Calibri" w:cs="Calibri"/>
                <w:b/>
                <w:bCs/>
                <w:color w:val="000000"/>
              </w:rPr>
            </w:pPr>
          </w:p>
          <w:p w14:paraId="78890D70" w14:textId="77777777" w:rsidR="00F0128B" w:rsidRDefault="00F0128B" w:rsidP="004B5B49">
            <w:pPr>
              <w:jc w:val="center"/>
              <w:rPr>
                <w:rFonts w:ascii="Calibri" w:hAnsi="Calibri" w:cs="Calibri"/>
                <w:b/>
                <w:bCs/>
                <w:color w:val="000000"/>
              </w:rPr>
            </w:pPr>
          </w:p>
          <w:p w14:paraId="3CD58809" w14:textId="77777777" w:rsidR="00F0128B" w:rsidRDefault="00F0128B" w:rsidP="004B5B49">
            <w:pPr>
              <w:jc w:val="center"/>
              <w:rPr>
                <w:rFonts w:ascii="Calibri" w:hAnsi="Calibri" w:cs="Calibri"/>
                <w:b/>
                <w:bCs/>
                <w:color w:val="000000"/>
              </w:rPr>
            </w:pPr>
            <w:r>
              <w:rPr>
                <w:rFonts w:ascii="Calibri" w:hAnsi="Calibri" w:cs="Calibri"/>
                <w:b/>
                <w:bCs/>
                <w:color w:val="000000"/>
              </w:rPr>
              <w:t>Replace single use items with reusable options</w:t>
            </w:r>
          </w:p>
          <w:p w14:paraId="66D08EF8" w14:textId="77777777" w:rsidR="00F0128B" w:rsidRDefault="00F0128B" w:rsidP="004B5B49">
            <w:pPr>
              <w:jc w:val="center"/>
              <w:rPr>
                <w:rFonts w:ascii="Calibri" w:hAnsi="Calibri" w:cs="Calibri"/>
                <w:b/>
                <w:bCs/>
                <w:color w:val="000000"/>
              </w:rPr>
            </w:pPr>
          </w:p>
        </w:tc>
        <w:tc>
          <w:tcPr>
            <w:tcW w:w="3117" w:type="dxa"/>
          </w:tcPr>
          <w:p w14:paraId="6A09A7CB" w14:textId="77777777" w:rsidR="00F0128B" w:rsidRDefault="00F0128B" w:rsidP="004B5B49">
            <w:pPr>
              <w:jc w:val="center"/>
              <w:rPr>
                <w:rFonts w:ascii="Calibri" w:hAnsi="Calibri" w:cs="Calibri"/>
                <w:color w:val="000000"/>
              </w:rPr>
            </w:pPr>
          </w:p>
          <w:p w14:paraId="0F76FF93" w14:textId="77777777" w:rsidR="00F0128B" w:rsidRDefault="00F0128B" w:rsidP="004B5B49">
            <w:pPr>
              <w:jc w:val="center"/>
              <w:rPr>
                <w:rFonts w:ascii="Calibri" w:hAnsi="Calibri" w:cs="Calibri"/>
                <w:color w:val="000000"/>
              </w:rPr>
            </w:pPr>
            <w:r>
              <w:rPr>
                <w:rFonts w:ascii="Calibri" w:hAnsi="Calibri" w:cs="Calibri"/>
                <w:color w:val="000000"/>
              </w:rPr>
              <w:t>Phase 1 - Work with management and cafeteria staff to discuss the impacts of plastic utensils on the environment.</w:t>
            </w:r>
            <w:r>
              <w:rPr>
                <w:rFonts w:ascii="Calibri" w:hAnsi="Calibri" w:cs="Calibri"/>
                <w:color w:val="000000"/>
              </w:rPr>
              <w:br/>
            </w:r>
            <w:r>
              <w:rPr>
                <w:rFonts w:ascii="Calibri" w:hAnsi="Calibri" w:cs="Calibri"/>
                <w:color w:val="000000"/>
              </w:rPr>
              <w:br/>
              <w:t>Phase 2 - Create a plan to get rid of all plastic utensils (excluding straws for accessibility reasons) in your cafeteria.</w:t>
            </w:r>
            <w:r>
              <w:rPr>
                <w:rFonts w:ascii="Calibri" w:hAnsi="Calibri" w:cs="Calibri"/>
                <w:color w:val="000000"/>
              </w:rPr>
              <w:br/>
            </w:r>
            <w:r>
              <w:rPr>
                <w:rFonts w:ascii="Calibri" w:hAnsi="Calibri" w:cs="Calibri"/>
                <w:color w:val="000000"/>
              </w:rPr>
              <w:br/>
              <w:t xml:space="preserve"> Phase 3 - Implement the replacement of these utensils with reusables for employees to borrow, wash and return.</w:t>
            </w:r>
          </w:p>
          <w:p w14:paraId="6337624C" w14:textId="77777777" w:rsidR="00F0128B" w:rsidRDefault="00F0128B" w:rsidP="004B5B49">
            <w:pPr>
              <w:jc w:val="center"/>
              <w:rPr>
                <w:sz w:val="40"/>
                <w:szCs w:val="40"/>
              </w:rPr>
            </w:pPr>
          </w:p>
        </w:tc>
        <w:tc>
          <w:tcPr>
            <w:tcW w:w="3117" w:type="dxa"/>
          </w:tcPr>
          <w:p w14:paraId="5EC2EAC7" w14:textId="77777777" w:rsidR="00F0128B" w:rsidRDefault="00F0128B" w:rsidP="004B5B49">
            <w:pPr>
              <w:jc w:val="center"/>
              <w:rPr>
                <w:rFonts w:ascii="Calibri" w:hAnsi="Calibri" w:cs="Calibri"/>
                <w:color w:val="000000"/>
              </w:rPr>
            </w:pPr>
          </w:p>
          <w:p w14:paraId="76B5C715" w14:textId="77777777" w:rsidR="00F0128B" w:rsidRDefault="00F0128B" w:rsidP="004B5B49">
            <w:pPr>
              <w:jc w:val="center"/>
              <w:rPr>
                <w:rFonts w:ascii="Calibri" w:hAnsi="Calibri" w:cs="Calibri"/>
                <w:color w:val="000000"/>
              </w:rPr>
            </w:pPr>
            <w:r>
              <w:rPr>
                <w:rFonts w:ascii="Calibri" w:hAnsi="Calibri" w:cs="Calibri"/>
                <w:color w:val="000000"/>
              </w:rPr>
              <w:t>Phase 1 - Upload a photo of your meeting with management or cafeteria staff.</w:t>
            </w:r>
            <w:r>
              <w:rPr>
                <w:rFonts w:ascii="Calibri" w:hAnsi="Calibri" w:cs="Calibri"/>
                <w:color w:val="000000"/>
              </w:rPr>
              <w:br/>
            </w:r>
            <w:r>
              <w:rPr>
                <w:rFonts w:ascii="Calibri" w:hAnsi="Calibri" w:cs="Calibri"/>
                <w:color w:val="000000"/>
              </w:rPr>
              <w:br/>
              <w:t>Phase 2 - Upload a copy of your plan to rid of plastic utensils.</w:t>
            </w:r>
            <w:r>
              <w:rPr>
                <w:rFonts w:ascii="Calibri" w:hAnsi="Calibri" w:cs="Calibri"/>
                <w:color w:val="000000"/>
              </w:rPr>
              <w:br/>
            </w:r>
            <w:r>
              <w:rPr>
                <w:rFonts w:ascii="Calibri" w:hAnsi="Calibri" w:cs="Calibri"/>
                <w:color w:val="000000"/>
              </w:rPr>
              <w:br/>
              <w:t>Phase 3 - Upload a screenshot of a purchase order for reusable utensils, or a letter from your facilities manager.</w:t>
            </w:r>
          </w:p>
          <w:p w14:paraId="36A354F5" w14:textId="77777777" w:rsidR="00F0128B" w:rsidRDefault="00F0128B" w:rsidP="004B5B49">
            <w:pPr>
              <w:jc w:val="center"/>
              <w:rPr>
                <w:rFonts w:ascii="Calibri" w:hAnsi="Calibri" w:cs="Calibri"/>
                <w:color w:val="000000"/>
              </w:rPr>
            </w:pPr>
          </w:p>
          <w:p w14:paraId="32FF1D3C" w14:textId="77777777" w:rsidR="00F0128B" w:rsidRDefault="00F0128B" w:rsidP="004B5B49">
            <w:pPr>
              <w:jc w:val="center"/>
              <w:rPr>
                <w:rFonts w:ascii="Calibri" w:hAnsi="Calibri" w:cs="Calibri"/>
                <w:color w:val="000000"/>
              </w:rPr>
            </w:pPr>
          </w:p>
          <w:p w14:paraId="001165A9" w14:textId="77777777" w:rsidR="00F0128B" w:rsidRDefault="00F0128B" w:rsidP="004B5B49">
            <w:pPr>
              <w:jc w:val="center"/>
              <w:rPr>
                <w:rFonts w:ascii="Calibri" w:hAnsi="Calibri" w:cs="Calibri"/>
                <w:color w:val="000000"/>
              </w:rPr>
            </w:pPr>
          </w:p>
          <w:p w14:paraId="3675B639" w14:textId="77777777" w:rsidR="00F0128B" w:rsidRDefault="00F0128B" w:rsidP="004B5B49">
            <w:pPr>
              <w:jc w:val="center"/>
              <w:rPr>
                <w:sz w:val="40"/>
                <w:szCs w:val="40"/>
              </w:rPr>
            </w:pPr>
          </w:p>
        </w:tc>
      </w:tr>
      <w:tr w:rsidR="00F0128B" w14:paraId="569990B9" w14:textId="77777777" w:rsidTr="004B5B49">
        <w:tc>
          <w:tcPr>
            <w:tcW w:w="3116" w:type="dxa"/>
          </w:tcPr>
          <w:p w14:paraId="11558202" w14:textId="77777777" w:rsidR="00F0128B" w:rsidRDefault="00F0128B" w:rsidP="004B5B49">
            <w:pPr>
              <w:jc w:val="center"/>
              <w:rPr>
                <w:rFonts w:ascii="Calibri" w:hAnsi="Calibri" w:cs="Calibri"/>
                <w:b/>
                <w:bCs/>
                <w:color w:val="000000"/>
              </w:rPr>
            </w:pPr>
          </w:p>
          <w:p w14:paraId="18694EF6" w14:textId="77777777" w:rsidR="00F0128B" w:rsidRDefault="00F0128B" w:rsidP="004B5B49">
            <w:pPr>
              <w:jc w:val="center"/>
              <w:rPr>
                <w:rFonts w:ascii="Calibri" w:hAnsi="Calibri" w:cs="Calibri"/>
                <w:b/>
                <w:bCs/>
                <w:color w:val="000000"/>
              </w:rPr>
            </w:pPr>
          </w:p>
          <w:p w14:paraId="1B06EABE" w14:textId="77777777" w:rsidR="00F0128B" w:rsidRDefault="00F0128B" w:rsidP="004B5B49">
            <w:pPr>
              <w:jc w:val="center"/>
              <w:rPr>
                <w:rFonts w:ascii="Calibri" w:hAnsi="Calibri" w:cs="Calibri"/>
                <w:b/>
                <w:bCs/>
                <w:color w:val="000000"/>
              </w:rPr>
            </w:pPr>
          </w:p>
          <w:p w14:paraId="7368376A" w14:textId="77777777" w:rsidR="00F0128B" w:rsidRDefault="00F0128B" w:rsidP="004B5B49">
            <w:pPr>
              <w:jc w:val="center"/>
              <w:rPr>
                <w:rFonts w:ascii="Calibri" w:hAnsi="Calibri" w:cs="Calibri"/>
                <w:b/>
                <w:bCs/>
                <w:color w:val="000000"/>
              </w:rPr>
            </w:pPr>
            <w:r>
              <w:rPr>
                <w:rFonts w:ascii="Calibri" w:hAnsi="Calibri" w:cs="Calibri"/>
                <w:b/>
                <w:bCs/>
                <w:color w:val="000000"/>
              </w:rPr>
              <w:t>If you are already using or considering compostable items as an alternative to single use plastic items, confirm with your waste hauler that they can be composted using their existing waste processing systems</w:t>
            </w:r>
          </w:p>
          <w:p w14:paraId="0022C6C9" w14:textId="77777777" w:rsidR="00F0128B" w:rsidRDefault="00F0128B" w:rsidP="004B5B49">
            <w:pPr>
              <w:jc w:val="center"/>
              <w:rPr>
                <w:rFonts w:ascii="Calibri" w:hAnsi="Calibri" w:cs="Calibri"/>
                <w:b/>
                <w:bCs/>
                <w:color w:val="000000"/>
              </w:rPr>
            </w:pPr>
          </w:p>
          <w:p w14:paraId="5130C870" w14:textId="77777777" w:rsidR="00F0128B" w:rsidRDefault="00F0128B" w:rsidP="004B5B49">
            <w:pPr>
              <w:jc w:val="center"/>
              <w:rPr>
                <w:rFonts w:ascii="Calibri" w:hAnsi="Calibri" w:cs="Calibri"/>
                <w:b/>
                <w:bCs/>
                <w:color w:val="000000"/>
              </w:rPr>
            </w:pPr>
          </w:p>
        </w:tc>
        <w:tc>
          <w:tcPr>
            <w:tcW w:w="3117" w:type="dxa"/>
          </w:tcPr>
          <w:p w14:paraId="57864C1A" w14:textId="77777777" w:rsidR="00F0128B" w:rsidRDefault="00F0128B" w:rsidP="004B5B49">
            <w:pPr>
              <w:jc w:val="center"/>
              <w:rPr>
                <w:sz w:val="40"/>
                <w:szCs w:val="40"/>
              </w:rPr>
            </w:pPr>
          </w:p>
          <w:p w14:paraId="56225A62" w14:textId="77777777" w:rsidR="00F0128B" w:rsidRDefault="00F0128B" w:rsidP="004B5B49">
            <w:pPr>
              <w:jc w:val="center"/>
              <w:rPr>
                <w:rFonts w:ascii="Calibri" w:hAnsi="Calibri" w:cs="Calibri"/>
                <w:color w:val="000000"/>
              </w:rPr>
            </w:pPr>
            <w:r>
              <w:rPr>
                <w:rFonts w:ascii="Calibri" w:hAnsi="Calibri" w:cs="Calibri"/>
                <w:color w:val="000000"/>
              </w:rPr>
              <w:t xml:space="preserve">Many compostable items end up in landfill, as existing municipal and waste hauler systems cannot compost them.  Ensure any compostable items your organization is currently, or considering, using are compostable in your waste haulers existing system and will not be screened off as contamination. </w:t>
            </w:r>
          </w:p>
          <w:p w14:paraId="7EF252BD" w14:textId="77777777" w:rsidR="00F0128B" w:rsidRDefault="00F0128B" w:rsidP="004B5B49">
            <w:pPr>
              <w:jc w:val="center"/>
              <w:rPr>
                <w:sz w:val="40"/>
                <w:szCs w:val="40"/>
              </w:rPr>
            </w:pPr>
          </w:p>
        </w:tc>
        <w:tc>
          <w:tcPr>
            <w:tcW w:w="3117" w:type="dxa"/>
          </w:tcPr>
          <w:p w14:paraId="315D2781" w14:textId="77777777" w:rsidR="00F0128B" w:rsidRDefault="00F0128B" w:rsidP="004B5B49">
            <w:pPr>
              <w:jc w:val="center"/>
              <w:rPr>
                <w:sz w:val="40"/>
                <w:szCs w:val="40"/>
              </w:rPr>
            </w:pPr>
          </w:p>
          <w:p w14:paraId="5DC149AB" w14:textId="77777777" w:rsidR="00F0128B" w:rsidRDefault="00F0128B" w:rsidP="004B5B49">
            <w:pPr>
              <w:jc w:val="center"/>
              <w:rPr>
                <w:sz w:val="40"/>
                <w:szCs w:val="40"/>
              </w:rPr>
            </w:pPr>
          </w:p>
          <w:p w14:paraId="5B33FBBD" w14:textId="77777777" w:rsidR="00F0128B" w:rsidRDefault="00F0128B" w:rsidP="004B5B49">
            <w:pPr>
              <w:jc w:val="center"/>
              <w:rPr>
                <w:rFonts w:ascii="Calibri" w:hAnsi="Calibri" w:cs="Calibri"/>
                <w:color w:val="000000"/>
              </w:rPr>
            </w:pPr>
            <w:r>
              <w:rPr>
                <w:rFonts w:ascii="Calibri" w:hAnsi="Calibri" w:cs="Calibri"/>
                <w:color w:val="000000"/>
              </w:rPr>
              <w:t>Upload confirmation from your waste hauler that compostable items will be composted and not end up in landfills.</w:t>
            </w:r>
          </w:p>
          <w:p w14:paraId="744D5A99" w14:textId="77777777" w:rsidR="00F0128B" w:rsidRDefault="00F0128B" w:rsidP="004B5B49">
            <w:pPr>
              <w:jc w:val="center"/>
              <w:rPr>
                <w:sz w:val="40"/>
                <w:szCs w:val="40"/>
              </w:rPr>
            </w:pPr>
          </w:p>
        </w:tc>
      </w:tr>
      <w:tr w:rsidR="00F0128B" w14:paraId="64BFDFA4" w14:textId="77777777" w:rsidTr="004B5B49">
        <w:tc>
          <w:tcPr>
            <w:tcW w:w="3116" w:type="dxa"/>
          </w:tcPr>
          <w:p w14:paraId="5C51EDD6" w14:textId="77777777" w:rsidR="00F0128B" w:rsidRDefault="00F0128B" w:rsidP="004B5B49">
            <w:pPr>
              <w:jc w:val="center"/>
              <w:rPr>
                <w:rFonts w:ascii="Calibri" w:hAnsi="Calibri" w:cs="Calibri"/>
                <w:b/>
                <w:bCs/>
                <w:color w:val="000000"/>
              </w:rPr>
            </w:pPr>
          </w:p>
          <w:p w14:paraId="4E1E0268" w14:textId="77777777" w:rsidR="00F0128B" w:rsidRDefault="00F0128B" w:rsidP="004B5B49">
            <w:pPr>
              <w:jc w:val="center"/>
              <w:rPr>
                <w:rFonts w:ascii="Calibri" w:hAnsi="Calibri" w:cs="Calibri"/>
                <w:b/>
                <w:bCs/>
                <w:color w:val="000000"/>
              </w:rPr>
            </w:pPr>
          </w:p>
          <w:p w14:paraId="704F3D8C" w14:textId="77777777" w:rsidR="00F0128B" w:rsidRDefault="00F0128B" w:rsidP="004B5B49">
            <w:pPr>
              <w:jc w:val="center"/>
              <w:rPr>
                <w:rFonts w:ascii="Calibri" w:hAnsi="Calibri" w:cs="Calibri"/>
                <w:b/>
                <w:bCs/>
                <w:color w:val="000000"/>
              </w:rPr>
            </w:pPr>
            <w:r>
              <w:rPr>
                <w:rFonts w:ascii="Calibri" w:hAnsi="Calibri" w:cs="Calibri"/>
                <w:b/>
                <w:bCs/>
                <w:color w:val="000000"/>
              </w:rPr>
              <w:t>Green your coffee station</w:t>
            </w:r>
          </w:p>
          <w:p w14:paraId="2AF92809" w14:textId="77777777" w:rsidR="00F0128B" w:rsidRDefault="00F0128B" w:rsidP="004B5B49">
            <w:pPr>
              <w:jc w:val="center"/>
              <w:rPr>
                <w:rFonts w:ascii="Calibri" w:hAnsi="Calibri" w:cs="Calibri"/>
                <w:b/>
                <w:bCs/>
                <w:color w:val="000000"/>
              </w:rPr>
            </w:pPr>
          </w:p>
        </w:tc>
        <w:tc>
          <w:tcPr>
            <w:tcW w:w="3117" w:type="dxa"/>
          </w:tcPr>
          <w:p w14:paraId="3381A4A2" w14:textId="77777777" w:rsidR="00F0128B" w:rsidRDefault="00F0128B" w:rsidP="004B5B49">
            <w:pPr>
              <w:jc w:val="center"/>
              <w:rPr>
                <w:rFonts w:ascii="Calibri" w:hAnsi="Calibri" w:cs="Calibri"/>
                <w:color w:val="000000"/>
              </w:rPr>
            </w:pPr>
          </w:p>
          <w:p w14:paraId="0F9599A5" w14:textId="77777777" w:rsidR="00F0128B" w:rsidRDefault="00F0128B" w:rsidP="004B5B49">
            <w:pPr>
              <w:jc w:val="center"/>
              <w:rPr>
                <w:rFonts w:ascii="Calibri" w:hAnsi="Calibri" w:cs="Calibri"/>
                <w:color w:val="000000"/>
              </w:rPr>
            </w:pPr>
            <w:r>
              <w:rPr>
                <w:rFonts w:ascii="Calibri" w:hAnsi="Calibri" w:cs="Calibri"/>
                <w:color w:val="000000"/>
              </w:rPr>
              <w:t xml:space="preserve">Take a close look at how your coffee can affect the environment. Source fair trade beans, reusable coffee filters, mugs, and cutlery, and eliminate individually packaged milk, cream, and sugar. </w:t>
            </w:r>
          </w:p>
          <w:p w14:paraId="79340AA8" w14:textId="77777777" w:rsidR="00F0128B" w:rsidRDefault="00F0128B" w:rsidP="004B5B49">
            <w:pPr>
              <w:jc w:val="center"/>
              <w:rPr>
                <w:sz w:val="40"/>
                <w:szCs w:val="40"/>
              </w:rPr>
            </w:pPr>
          </w:p>
        </w:tc>
        <w:tc>
          <w:tcPr>
            <w:tcW w:w="3117" w:type="dxa"/>
          </w:tcPr>
          <w:p w14:paraId="5C89C651" w14:textId="77777777" w:rsidR="00F0128B" w:rsidRDefault="00F0128B" w:rsidP="004B5B49">
            <w:pPr>
              <w:jc w:val="center"/>
              <w:rPr>
                <w:sz w:val="40"/>
                <w:szCs w:val="40"/>
              </w:rPr>
            </w:pPr>
          </w:p>
          <w:p w14:paraId="2C89F1DC" w14:textId="77777777" w:rsidR="00F0128B" w:rsidRDefault="00F0128B" w:rsidP="004B5B49">
            <w:pPr>
              <w:jc w:val="center"/>
              <w:rPr>
                <w:rFonts w:ascii="Calibri" w:hAnsi="Calibri" w:cs="Calibri"/>
                <w:color w:val="000000"/>
              </w:rPr>
            </w:pPr>
            <w:r>
              <w:rPr>
                <w:rFonts w:ascii="Calibri" w:hAnsi="Calibri" w:cs="Calibri"/>
                <w:color w:val="000000"/>
              </w:rPr>
              <w:t xml:space="preserve">Upload the proof of purchase(s) for your sustainably sourced coffee station or a photo of it. </w:t>
            </w:r>
          </w:p>
          <w:p w14:paraId="431055FF" w14:textId="77777777" w:rsidR="00F0128B" w:rsidRDefault="00F0128B" w:rsidP="004B5B49">
            <w:pPr>
              <w:jc w:val="center"/>
              <w:rPr>
                <w:sz w:val="40"/>
                <w:szCs w:val="40"/>
              </w:rPr>
            </w:pPr>
          </w:p>
        </w:tc>
      </w:tr>
      <w:tr w:rsidR="00F0128B" w14:paraId="75C49AEB" w14:textId="77777777" w:rsidTr="004B5B49">
        <w:tc>
          <w:tcPr>
            <w:tcW w:w="3116" w:type="dxa"/>
          </w:tcPr>
          <w:p w14:paraId="2FF385C6" w14:textId="77777777" w:rsidR="00F0128B" w:rsidRDefault="00F0128B" w:rsidP="004B5B49">
            <w:pPr>
              <w:jc w:val="center"/>
              <w:rPr>
                <w:rFonts w:ascii="Calibri" w:hAnsi="Calibri" w:cs="Calibri"/>
                <w:b/>
                <w:bCs/>
                <w:color w:val="000000"/>
              </w:rPr>
            </w:pPr>
          </w:p>
          <w:p w14:paraId="2C5FC5B0" w14:textId="77777777" w:rsidR="00F0128B" w:rsidRDefault="00F0128B" w:rsidP="004B5B49">
            <w:pPr>
              <w:jc w:val="center"/>
              <w:rPr>
                <w:rFonts w:ascii="Calibri" w:hAnsi="Calibri" w:cs="Calibri"/>
                <w:b/>
                <w:bCs/>
                <w:color w:val="000000"/>
              </w:rPr>
            </w:pPr>
          </w:p>
          <w:p w14:paraId="712FB2B9" w14:textId="77777777" w:rsidR="00F0128B" w:rsidRDefault="00F0128B" w:rsidP="004B5B49">
            <w:pPr>
              <w:jc w:val="center"/>
              <w:rPr>
                <w:rFonts w:ascii="Calibri" w:hAnsi="Calibri" w:cs="Calibri"/>
                <w:b/>
                <w:bCs/>
                <w:color w:val="000000"/>
              </w:rPr>
            </w:pPr>
          </w:p>
          <w:p w14:paraId="4DE84F7A" w14:textId="77777777" w:rsidR="00F0128B" w:rsidRDefault="00F0128B" w:rsidP="004B5B49">
            <w:pPr>
              <w:jc w:val="center"/>
              <w:rPr>
                <w:rFonts w:ascii="Calibri" w:hAnsi="Calibri" w:cs="Calibri"/>
                <w:b/>
                <w:bCs/>
                <w:color w:val="000000"/>
              </w:rPr>
            </w:pPr>
            <w:r>
              <w:rPr>
                <w:rFonts w:ascii="Calibri" w:hAnsi="Calibri" w:cs="Calibri"/>
                <w:b/>
                <w:bCs/>
                <w:color w:val="000000"/>
              </w:rPr>
              <w:t>Promote the use of your reusable water bottle station or reverse osmosis system</w:t>
            </w:r>
          </w:p>
          <w:p w14:paraId="643DE74A" w14:textId="77777777" w:rsidR="00F0128B" w:rsidRDefault="00F0128B" w:rsidP="004B5B49">
            <w:pPr>
              <w:jc w:val="center"/>
              <w:rPr>
                <w:rFonts w:ascii="Calibri" w:hAnsi="Calibri" w:cs="Calibri"/>
                <w:b/>
                <w:bCs/>
                <w:color w:val="000000"/>
              </w:rPr>
            </w:pPr>
          </w:p>
        </w:tc>
        <w:tc>
          <w:tcPr>
            <w:tcW w:w="3117" w:type="dxa"/>
          </w:tcPr>
          <w:p w14:paraId="35DEF845" w14:textId="77777777" w:rsidR="00F0128B" w:rsidRDefault="00F0128B" w:rsidP="004B5B49">
            <w:pPr>
              <w:jc w:val="center"/>
              <w:rPr>
                <w:sz w:val="40"/>
                <w:szCs w:val="40"/>
              </w:rPr>
            </w:pPr>
          </w:p>
          <w:p w14:paraId="45E7489B" w14:textId="77777777" w:rsidR="00F0128B" w:rsidRDefault="00F0128B" w:rsidP="004B5B49">
            <w:pPr>
              <w:jc w:val="center"/>
              <w:rPr>
                <w:rFonts w:ascii="Calibri" w:hAnsi="Calibri" w:cs="Calibri"/>
                <w:color w:val="000000"/>
              </w:rPr>
            </w:pPr>
            <w:r>
              <w:rPr>
                <w:rFonts w:ascii="Calibri" w:hAnsi="Calibri" w:cs="Calibri"/>
                <w:color w:val="000000"/>
              </w:rPr>
              <w:t>Encourage the use of your reusable water bottle station or reverse osmosis system - you can give employees water bottles, provide information about the use of plastic items, ensure staff have a place to wash their reusable cups and bottles, and/or reward staff for going reusable!</w:t>
            </w:r>
          </w:p>
          <w:p w14:paraId="54D93E78" w14:textId="77777777" w:rsidR="00F0128B" w:rsidRDefault="00F0128B" w:rsidP="004B5B49">
            <w:pPr>
              <w:jc w:val="center"/>
              <w:rPr>
                <w:sz w:val="40"/>
                <w:szCs w:val="40"/>
              </w:rPr>
            </w:pPr>
          </w:p>
        </w:tc>
        <w:tc>
          <w:tcPr>
            <w:tcW w:w="3117" w:type="dxa"/>
          </w:tcPr>
          <w:p w14:paraId="2D3E6B78" w14:textId="77777777" w:rsidR="00F0128B" w:rsidRDefault="00F0128B" w:rsidP="004B5B49">
            <w:pPr>
              <w:jc w:val="center"/>
              <w:rPr>
                <w:sz w:val="40"/>
                <w:szCs w:val="40"/>
              </w:rPr>
            </w:pPr>
          </w:p>
          <w:p w14:paraId="4EADA752" w14:textId="77777777" w:rsidR="00F0128B" w:rsidRDefault="00F0128B" w:rsidP="004B5B49">
            <w:pPr>
              <w:jc w:val="center"/>
              <w:rPr>
                <w:rFonts w:ascii="Calibri" w:hAnsi="Calibri" w:cs="Calibri"/>
                <w:color w:val="000000"/>
              </w:rPr>
            </w:pPr>
          </w:p>
          <w:p w14:paraId="76F8CEA0" w14:textId="77777777" w:rsidR="00F0128B" w:rsidRDefault="00F0128B" w:rsidP="004B5B49">
            <w:pPr>
              <w:jc w:val="center"/>
              <w:rPr>
                <w:rFonts w:ascii="Calibri" w:hAnsi="Calibri" w:cs="Calibri"/>
                <w:color w:val="000000"/>
              </w:rPr>
            </w:pPr>
          </w:p>
          <w:p w14:paraId="421BC829" w14:textId="77777777" w:rsidR="00F0128B" w:rsidRDefault="00F0128B" w:rsidP="004B5B49">
            <w:pPr>
              <w:jc w:val="center"/>
              <w:rPr>
                <w:rFonts w:ascii="Calibri" w:hAnsi="Calibri" w:cs="Calibri"/>
                <w:color w:val="000000"/>
              </w:rPr>
            </w:pPr>
          </w:p>
          <w:p w14:paraId="3EDAA66F" w14:textId="77777777" w:rsidR="00F0128B" w:rsidRDefault="00F0128B" w:rsidP="004B5B49">
            <w:pPr>
              <w:jc w:val="center"/>
              <w:rPr>
                <w:rFonts w:ascii="Calibri" w:hAnsi="Calibri" w:cs="Calibri"/>
                <w:color w:val="000000"/>
              </w:rPr>
            </w:pPr>
            <w:r>
              <w:rPr>
                <w:rFonts w:ascii="Calibri" w:hAnsi="Calibri" w:cs="Calibri"/>
                <w:color w:val="000000"/>
              </w:rPr>
              <w:t>Upload a photo of a component of your promotion efforts.</w:t>
            </w:r>
          </w:p>
          <w:p w14:paraId="652FCC7C" w14:textId="77777777" w:rsidR="00F0128B" w:rsidRDefault="00F0128B" w:rsidP="004B5B49">
            <w:pPr>
              <w:jc w:val="center"/>
              <w:rPr>
                <w:sz w:val="40"/>
                <w:szCs w:val="40"/>
              </w:rPr>
            </w:pPr>
          </w:p>
        </w:tc>
      </w:tr>
      <w:tr w:rsidR="00F0128B" w14:paraId="6A2A229B" w14:textId="77777777" w:rsidTr="004B5B49">
        <w:tc>
          <w:tcPr>
            <w:tcW w:w="3116" w:type="dxa"/>
          </w:tcPr>
          <w:p w14:paraId="12781C77" w14:textId="77777777" w:rsidR="00F0128B" w:rsidRDefault="00F0128B" w:rsidP="004B5B49">
            <w:pPr>
              <w:jc w:val="center"/>
              <w:rPr>
                <w:rFonts w:ascii="Calibri" w:hAnsi="Calibri" w:cs="Calibri"/>
                <w:b/>
                <w:bCs/>
                <w:color w:val="000000"/>
              </w:rPr>
            </w:pPr>
          </w:p>
          <w:p w14:paraId="24E8B4B5" w14:textId="77777777" w:rsidR="00F0128B" w:rsidRDefault="00F0128B" w:rsidP="004B5B49">
            <w:pPr>
              <w:jc w:val="center"/>
              <w:rPr>
                <w:rFonts w:ascii="Calibri" w:hAnsi="Calibri" w:cs="Calibri"/>
                <w:b/>
                <w:bCs/>
                <w:color w:val="000000"/>
              </w:rPr>
            </w:pPr>
          </w:p>
          <w:p w14:paraId="0E69556E" w14:textId="77777777" w:rsidR="00F0128B" w:rsidRDefault="00F0128B" w:rsidP="004B5B49">
            <w:pPr>
              <w:jc w:val="center"/>
              <w:rPr>
                <w:rFonts w:ascii="Calibri" w:hAnsi="Calibri" w:cs="Calibri"/>
                <w:b/>
                <w:bCs/>
                <w:color w:val="000000"/>
              </w:rPr>
            </w:pPr>
          </w:p>
          <w:p w14:paraId="79FF0FFC" w14:textId="77777777" w:rsidR="00F0128B" w:rsidRDefault="00F0128B" w:rsidP="004B5B49">
            <w:pPr>
              <w:jc w:val="center"/>
              <w:rPr>
                <w:rFonts w:ascii="Calibri" w:hAnsi="Calibri" w:cs="Calibri"/>
                <w:b/>
                <w:bCs/>
                <w:color w:val="000000"/>
              </w:rPr>
            </w:pPr>
            <w:r>
              <w:rPr>
                <w:rFonts w:ascii="Calibri" w:hAnsi="Calibri" w:cs="Calibri"/>
                <w:b/>
                <w:bCs/>
                <w:color w:val="000000"/>
              </w:rPr>
              <w:t>Install a system to prevent litter from entering the stormwater system</w:t>
            </w:r>
          </w:p>
          <w:p w14:paraId="49152B23" w14:textId="77777777" w:rsidR="00F0128B" w:rsidRDefault="00F0128B" w:rsidP="004B5B49">
            <w:pPr>
              <w:jc w:val="center"/>
              <w:rPr>
                <w:rFonts w:ascii="Calibri" w:hAnsi="Calibri" w:cs="Calibri"/>
                <w:b/>
                <w:bCs/>
                <w:color w:val="000000"/>
              </w:rPr>
            </w:pPr>
          </w:p>
        </w:tc>
        <w:tc>
          <w:tcPr>
            <w:tcW w:w="3117" w:type="dxa"/>
          </w:tcPr>
          <w:p w14:paraId="4C24A978" w14:textId="77777777" w:rsidR="00F0128B" w:rsidRDefault="00F0128B" w:rsidP="004B5B49">
            <w:pPr>
              <w:jc w:val="center"/>
              <w:rPr>
                <w:rFonts w:ascii="Calibri" w:hAnsi="Calibri" w:cs="Calibri"/>
                <w:color w:val="000000"/>
              </w:rPr>
            </w:pPr>
          </w:p>
          <w:p w14:paraId="35862C92" w14:textId="77777777" w:rsidR="00F0128B" w:rsidRDefault="00F0128B" w:rsidP="004B5B49">
            <w:pPr>
              <w:jc w:val="center"/>
              <w:rPr>
                <w:rFonts w:ascii="Calibri" w:hAnsi="Calibri" w:cs="Calibri"/>
                <w:color w:val="000000"/>
              </w:rPr>
            </w:pPr>
            <w:r>
              <w:rPr>
                <w:rFonts w:ascii="Calibri" w:hAnsi="Calibri" w:cs="Calibri"/>
                <w:color w:val="000000"/>
              </w:rPr>
              <w:t>There are a variety of systems, such as grates, that can be placed on stormwater drains to capture litter and prevent it from entering our waterways.  This is especially important in the case of pre-production plastic pellets and other microplastics.  Do your part and capture the litter before it enters our waterways!</w:t>
            </w:r>
          </w:p>
          <w:p w14:paraId="7768BDEB" w14:textId="77777777" w:rsidR="00F0128B" w:rsidRDefault="00F0128B" w:rsidP="004B5B49">
            <w:pPr>
              <w:jc w:val="center"/>
              <w:rPr>
                <w:sz w:val="40"/>
                <w:szCs w:val="40"/>
              </w:rPr>
            </w:pPr>
          </w:p>
        </w:tc>
        <w:tc>
          <w:tcPr>
            <w:tcW w:w="3117" w:type="dxa"/>
          </w:tcPr>
          <w:p w14:paraId="084ADB42" w14:textId="77777777" w:rsidR="00F0128B" w:rsidRDefault="00F0128B" w:rsidP="004B5B49">
            <w:pPr>
              <w:jc w:val="center"/>
              <w:rPr>
                <w:rFonts w:ascii="Calibri" w:hAnsi="Calibri" w:cs="Calibri"/>
                <w:color w:val="000000"/>
              </w:rPr>
            </w:pPr>
          </w:p>
          <w:p w14:paraId="3ACA2242" w14:textId="77777777" w:rsidR="00F0128B" w:rsidRDefault="00F0128B" w:rsidP="004B5B49">
            <w:pPr>
              <w:jc w:val="center"/>
              <w:rPr>
                <w:rFonts w:ascii="Calibri" w:hAnsi="Calibri" w:cs="Calibri"/>
                <w:color w:val="000000"/>
              </w:rPr>
            </w:pPr>
          </w:p>
          <w:p w14:paraId="7791090D" w14:textId="77777777" w:rsidR="00F0128B" w:rsidRDefault="00F0128B" w:rsidP="004B5B49">
            <w:pPr>
              <w:jc w:val="center"/>
              <w:rPr>
                <w:rFonts w:ascii="Calibri" w:hAnsi="Calibri" w:cs="Calibri"/>
                <w:color w:val="000000"/>
              </w:rPr>
            </w:pPr>
          </w:p>
          <w:p w14:paraId="12153814" w14:textId="77777777" w:rsidR="00F0128B" w:rsidRDefault="00F0128B" w:rsidP="004B5B49">
            <w:pPr>
              <w:jc w:val="center"/>
              <w:rPr>
                <w:rFonts w:ascii="Calibri" w:hAnsi="Calibri" w:cs="Calibri"/>
                <w:color w:val="000000"/>
              </w:rPr>
            </w:pPr>
            <w:r>
              <w:rPr>
                <w:rFonts w:ascii="Calibri" w:hAnsi="Calibri" w:cs="Calibri"/>
                <w:color w:val="000000"/>
              </w:rPr>
              <w:t>Upload a photo of your litter capture system.</w:t>
            </w:r>
          </w:p>
          <w:p w14:paraId="53151096" w14:textId="77777777" w:rsidR="00F0128B" w:rsidRDefault="00F0128B" w:rsidP="004B5B49">
            <w:pPr>
              <w:jc w:val="center"/>
              <w:rPr>
                <w:sz w:val="40"/>
                <w:szCs w:val="40"/>
              </w:rPr>
            </w:pPr>
          </w:p>
        </w:tc>
      </w:tr>
    </w:tbl>
    <w:p w14:paraId="31FFD220" w14:textId="77777777" w:rsidR="00F0128B" w:rsidRPr="006F130C" w:rsidRDefault="00F0128B" w:rsidP="006F130C">
      <w:pPr>
        <w:spacing w:after="0" w:line="240" w:lineRule="auto"/>
        <w:textAlignment w:val="baseline"/>
        <w:rPr>
          <w:rFonts w:ascii="Segoe UI" w:eastAsia="Times New Roman" w:hAnsi="Segoe UI" w:cs="Segoe UI"/>
          <w:sz w:val="18"/>
          <w:szCs w:val="18"/>
          <w:lang w:val="en-US"/>
        </w:rPr>
      </w:pPr>
    </w:p>
    <w:p w14:paraId="09B35EE2"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w:t>
      </w:r>
    </w:p>
    <w:p w14:paraId="5F2FC137" w14:textId="77777777" w:rsidR="00F0128B" w:rsidRDefault="00F0128B" w:rsidP="006F130C">
      <w:pPr>
        <w:spacing w:after="0" w:line="240" w:lineRule="auto"/>
        <w:textAlignment w:val="baseline"/>
        <w:rPr>
          <w:rFonts w:ascii="Calibri Light" w:eastAsia="Times New Roman" w:hAnsi="Calibri Light" w:cs="Calibri Light"/>
          <w:color w:val="2F5496"/>
          <w:sz w:val="32"/>
          <w:szCs w:val="32"/>
          <w:lang w:val="en-US"/>
        </w:rPr>
      </w:pPr>
    </w:p>
    <w:p w14:paraId="14573EA1" w14:textId="77777777" w:rsidR="00F0128B" w:rsidRDefault="00F0128B" w:rsidP="006F130C">
      <w:pPr>
        <w:spacing w:after="0" w:line="240" w:lineRule="auto"/>
        <w:textAlignment w:val="baseline"/>
        <w:rPr>
          <w:rFonts w:ascii="Calibri Light" w:eastAsia="Times New Roman" w:hAnsi="Calibri Light" w:cs="Calibri Light"/>
          <w:color w:val="2F5496"/>
          <w:sz w:val="32"/>
          <w:szCs w:val="32"/>
          <w:lang w:val="en-US"/>
        </w:rPr>
      </w:pPr>
    </w:p>
    <w:p w14:paraId="1606FDEB" w14:textId="77777777" w:rsidR="00F0128B" w:rsidRDefault="00F0128B" w:rsidP="006F130C">
      <w:pPr>
        <w:spacing w:after="0" w:line="240" w:lineRule="auto"/>
        <w:textAlignment w:val="baseline"/>
        <w:rPr>
          <w:rFonts w:ascii="Calibri Light" w:eastAsia="Times New Roman" w:hAnsi="Calibri Light" w:cs="Calibri Light"/>
          <w:color w:val="2F5496"/>
          <w:sz w:val="32"/>
          <w:szCs w:val="32"/>
          <w:lang w:val="en-US"/>
        </w:rPr>
      </w:pPr>
    </w:p>
    <w:p w14:paraId="414BC584" w14:textId="720A73BD"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Light" w:eastAsia="Times New Roman" w:hAnsi="Calibri Light" w:cs="Calibri Light"/>
          <w:color w:val="2F5496"/>
          <w:sz w:val="32"/>
          <w:szCs w:val="32"/>
          <w:lang w:val="en-US"/>
        </w:rPr>
        <w:t>EXPLORING THE UNITED NATIONS SUSTAINABLE DEVELOPMENT GOALS </w:t>
      </w:r>
    </w:p>
    <w:p w14:paraId="12E52263" w14:textId="3B3E008E"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54A8280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p>
    <w:p w14:paraId="7B64E3BD" w14:textId="458A70B2"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Goal 1</w:t>
      </w:r>
      <w:r w:rsidR="00F0128B">
        <w:rPr>
          <w:rFonts w:ascii="Calibri Light" w:eastAsia="Times New Roman" w:hAnsi="Calibri Light" w:cs="Calibri Light"/>
          <w:color w:val="2F5496"/>
          <w:sz w:val="32"/>
          <w:szCs w:val="32"/>
          <w:lang w:val="en-US"/>
        </w:rPr>
        <w:t>4</w:t>
      </w:r>
      <w:r w:rsidRPr="006F130C">
        <w:rPr>
          <w:rFonts w:ascii="Calibri Light" w:eastAsia="Times New Roman" w:hAnsi="Calibri Light" w:cs="Calibri Light"/>
          <w:color w:val="2F5496"/>
          <w:sz w:val="32"/>
          <w:szCs w:val="32"/>
          <w:lang w:val="en-US"/>
        </w:rPr>
        <w:t xml:space="preserve"> – Life </w:t>
      </w:r>
      <w:r w:rsidR="00F0128B">
        <w:rPr>
          <w:rFonts w:ascii="Calibri Light" w:eastAsia="Times New Roman" w:hAnsi="Calibri Light" w:cs="Calibri Light"/>
          <w:color w:val="2F5496"/>
          <w:sz w:val="32"/>
          <w:szCs w:val="32"/>
          <w:lang w:val="en-US"/>
        </w:rPr>
        <w:t>Below Water</w:t>
      </w:r>
    </w:p>
    <w:p w14:paraId="6881B734" w14:textId="5168DEBB" w:rsidR="006F130C" w:rsidRPr="006F130C" w:rsidRDefault="006F130C" w:rsidP="006F130C">
      <w:pPr>
        <w:spacing w:after="0" w:line="240" w:lineRule="auto"/>
        <w:textAlignment w:val="baseline"/>
        <w:rPr>
          <w:rFonts w:ascii="Segoe UI" w:eastAsia="Times New Roman" w:hAnsi="Segoe UI" w:cs="Segoe UI"/>
          <w:color w:val="1F3763"/>
          <w:sz w:val="18"/>
          <w:szCs w:val="18"/>
          <w:lang w:val="en-US"/>
        </w:rPr>
      </w:pPr>
      <w:r w:rsidRPr="006F130C">
        <w:rPr>
          <w:rFonts w:ascii="Calibri Light" w:eastAsia="Times New Roman" w:hAnsi="Calibri Light" w:cs="Calibri Light"/>
          <w:color w:val="1F3763"/>
          <w:sz w:val="24"/>
          <w:szCs w:val="24"/>
          <w:lang w:val="en-US"/>
        </w:rPr>
        <w:t>Subtitle: </w:t>
      </w:r>
      <w:r w:rsidR="00F0128B">
        <w:rPr>
          <w:rFonts w:ascii="Calibri Light" w:eastAsia="Times New Roman" w:hAnsi="Calibri Light" w:cs="Calibri Light"/>
          <w:color w:val="1F3763"/>
          <w:sz w:val="24"/>
          <w:szCs w:val="24"/>
          <w:lang w:val="en-US"/>
        </w:rPr>
        <w:t>Conserve and sustainably use the oceans, seas, and marine resources for sustainable development</w:t>
      </w:r>
    </w:p>
    <w:p w14:paraId="0EEA629F" w14:textId="60EFBFF4" w:rsidR="00F0128B" w:rsidRDefault="00F0128B" w:rsidP="006F130C">
      <w:pPr>
        <w:spacing w:after="0" w:line="240" w:lineRule="auto"/>
        <w:textAlignment w:val="baseline"/>
        <w:rPr>
          <w:rFonts w:ascii="Helvetica" w:hAnsi="Helvetica"/>
          <w:color w:val="808080"/>
          <w:shd w:val="clear" w:color="auto" w:fill="FFFFFF"/>
        </w:rPr>
      </w:pPr>
      <w:r w:rsidRPr="00F0128B">
        <w:rPr>
          <w:rFonts w:ascii="Calibri" w:eastAsia="Times New Roman" w:hAnsi="Calibri" w:cs="Calibri"/>
          <w:lang w:val="en-US"/>
        </w:rPr>
        <w:t xml:space="preserve">Although over 3 billion people depend on marine and coastal biodiversity for their livelihood, decades of irresponsible exploitation has </w:t>
      </w:r>
      <w:r w:rsidRPr="00F0128B">
        <w:rPr>
          <w:rFonts w:ascii="Calibri" w:eastAsia="Times New Roman" w:hAnsi="Calibri" w:cs="Calibri"/>
          <w:lang w:val="en-US"/>
        </w:rPr>
        <w:t>led</w:t>
      </w:r>
      <w:r w:rsidRPr="00F0128B">
        <w:rPr>
          <w:rFonts w:ascii="Calibri" w:eastAsia="Times New Roman" w:hAnsi="Calibri" w:cs="Calibri"/>
          <w:lang w:val="en-US"/>
        </w:rPr>
        <w:t xml:space="preserve"> to the degradation of our oceans.</w:t>
      </w:r>
      <w:r w:rsidRPr="00F0128B">
        <w:rPr>
          <w:rFonts w:ascii="Calibri" w:eastAsia="Times New Roman" w:hAnsi="Calibri" w:cs="Calibri"/>
          <w:lang w:val="en-US"/>
        </w:rPr>
        <w:br/>
      </w:r>
      <w:r w:rsidRPr="00F0128B">
        <w:rPr>
          <w:rFonts w:ascii="Calibri" w:eastAsia="Times New Roman" w:hAnsi="Calibri" w:cs="Calibri"/>
          <w:lang w:val="en-US"/>
        </w:rPr>
        <w:br/>
        <w:t>About 89% of plastic litter found on the ocean floor are single-use plastics such as plastic bags. According to the United Nations, every year an estimated 5 to 12 million metric tonnes of plastic enters the ocean, costing approximately $13 billion per year in clean-up costs and financial losses in fisheries and other industries.</w:t>
      </w:r>
      <w:r w:rsidRPr="00F0128B">
        <w:rPr>
          <w:rFonts w:ascii="Calibri" w:eastAsia="Times New Roman" w:hAnsi="Calibri" w:cs="Calibri"/>
          <w:lang w:val="en-US"/>
        </w:rPr>
        <w:br/>
      </w:r>
      <w:r w:rsidRPr="00F0128B">
        <w:rPr>
          <w:rFonts w:ascii="Calibri" w:eastAsia="Times New Roman" w:hAnsi="Calibri" w:cs="Calibri"/>
          <w:lang w:val="en-US"/>
        </w:rPr>
        <w:br/>
        <w:t>Cooperation between governments is needed on an international scale to protect our oceans through policies and regulations. Businesses can also commit to working towards this goal by tracking the life cycle of their products and understanding how they are disposed of as well, as raising awareness among their customers on effective ways to properly dispose of their waste</w:t>
      </w:r>
      <w:r>
        <w:rPr>
          <w:rFonts w:ascii="Helvetica" w:hAnsi="Helvetica"/>
          <w:color w:val="808080"/>
          <w:shd w:val="clear" w:color="auto" w:fill="FFFFFF"/>
        </w:rPr>
        <w:t>.</w:t>
      </w:r>
    </w:p>
    <w:p w14:paraId="4532AB63" w14:textId="77777777" w:rsidR="00F0128B" w:rsidRDefault="00F0128B" w:rsidP="006F130C">
      <w:pPr>
        <w:spacing w:after="0" w:line="240" w:lineRule="auto"/>
        <w:textAlignment w:val="baseline"/>
        <w:rPr>
          <w:rFonts w:ascii="Helvetica" w:hAnsi="Helvetica"/>
          <w:color w:val="808080"/>
          <w:shd w:val="clear" w:color="auto" w:fill="FFFFFF"/>
        </w:rPr>
      </w:pPr>
    </w:p>
    <w:p w14:paraId="602FF55C" w14:textId="4A4D3CF1"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b/>
          <w:bCs/>
          <w:shd w:val="clear" w:color="auto" w:fill="FFFF00"/>
          <w:lang w:val="en-US"/>
        </w:rPr>
        <w:t xml:space="preserve">Video: </w:t>
      </w:r>
      <w:r w:rsidR="00F0128B" w:rsidRPr="00F0128B">
        <w:rPr>
          <w:rFonts w:ascii="Calibri" w:eastAsia="Times New Roman" w:hAnsi="Calibri" w:cs="Calibri"/>
          <w:b/>
          <w:bCs/>
          <w:shd w:val="clear" w:color="auto" w:fill="FFFF00"/>
          <w:lang w:val="en-US"/>
        </w:rPr>
        <w:t>https://www.youtube.com/watch?v=lMIggbFaXc8</w:t>
      </w:r>
    </w:p>
    <w:p w14:paraId="2AE4A636"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b/>
          <w:bCs/>
          <w:shd w:val="clear" w:color="auto" w:fill="FFFF00"/>
          <w:lang w:val="en-US"/>
        </w:rPr>
        <w:t>LEARN MORE ABOUT THE SDGS: </w:t>
      </w:r>
      <w:hyperlink r:id="rId7" w:tgtFrame="_blank" w:history="1">
        <w:r w:rsidRPr="006F130C">
          <w:rPr>
            <w:rFonts w:ascii="Calibri" w:eastAsia="Times New Roman" w:hAnsi="Calibri" w:cs="Calibri"/>
            <w:b/>
            <w:bCs/>
            <w:color w:val="0563C1"/>
            <w:u w:val="single"/>
            <w:shd w:val="clear" w:color="auto" w:fill="FFFF00"/>
            <w:lang w:val="en-US"/>
          </w:rPr>
          <w:t>https://partnersinprojectgreen.com/sustainable-development-goals/</w:t>
        </w:r>
      </w:hyperlink>
      <w:r w:rsidRPr="006F130C">
        <w:rPr>
          <w:rFonts w:ascii="Calibri" w:eastAsia="Times New Roman" w:hAnsi="Calibri" w:cs="Calibri"/>
          <w:lang w:val="en-US"/>
        </w:rPr>
        <w:t> </w:t>
      </w:r>
    </w:p>
    <w:p w14:paraId="20C92CA7"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color w:val="FF0000"/>
          <w:lang w:val="en-US"/>
        </w:rPr>
        <w:t> </w:t>
      </w:r>
    </w:p>
    <w:p w14:paraId="60C2BDA3"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Light" w:eastAsia="Times New Roman" w:hAnsi="Calibri Light" w:cs="Calibri Light"/>
          <w:color w:val="2F5496"/>
          <w:sz w:val="32"/>
          <w:szCs w:val="32"/>
          <w:lang w:val="en-US"/>
        </w:rPr>
        <w:t>RECOMMENDED RESOURCES  </w:t>
      </w:r>
    </w:p>
    <w:p w14:paraId="29F1EE2F" w14:textId="77777777" w:rsidR="006F130C" w:rsidRPr="006F130C" w:rsidRDefault="00097B95" w:rsidP="006F130C">
      <w:pPr>
        <w:numPr>
          <w:ilvl w:val="0"/>
          <w:numId w:val="9"/>
        </w:numPr>
        <w:spacing w:after="0" w:line="240" w:lineRule="auto"/>
        <w:ind w:left="1080" w:firstLine="0"/>
        <w:textAlignment w:val="baseline"/>
        <w:rPr>
          <w:rFonts w:ascii="Calibri" w:eastAsia="Times New Roman" w:hAnsi="Calibri" w:cs="Calibri"/>
          <w:lang w:val="en-US"/>
        </w:rPr>
      </w:pPr>
      <w:hyperlink r:id="rId8" w:tgtFrame="_blank" w:history="1">
        <w:r w:rsidR="006F130C" w:rsidRPr="006F130C">
          <w:rPr>
            <w:rFonts w:ascii="Helvetica" w:eastAsia="Times New Roman" w:hAnsi="Helvetica" w:cs="Calibri"/>
            <w:b/>
            <w:bCs/>
            <w:color w:val="0563C1"/>
            <w:u w:val="single"/>
            <w:lang w:val="en-US"/>
          </w:rPr>
          <w:t>How to Create a Sustainable Coffee Bar at Work or Home</w:t>
        </w:r>
      </w:hyperlink>
      <w:r w:rsidR="006F130C" w:rsidRPr="006F130C">
        <w:rPr>
          <w:rFonts w:ascii="Helvetica" w:eastAsia="Times New Roman" w:hAnsi="Helvetica" w:cs="Calibri"/>
          <w:color w:val="808080"/>
          <w:lang w:val="en-US"/>
        </w:rPr>
        <w:t> - Bullfrog Power (news article) </w:t>
      </w:r>
    </w:p>
    <w:p w14:paraId="414B3DFE" w14:textId="77777777" w:rsidR="006F130C" w:rsidRPr="006F130C" w:rsidRDefault="00097B95" w:rsidP="006F130C">
      <w:pPr>
        <w:numPr>
          <w:ilvl w:val="0"/>
          <w:numId w:val="9"/>
        </w:numPr>
        <w:spacing w:after="0" w:line="240" w:lineRule="auto"/>
        <w:ind w:left="1080" w:firstLine="0"/>
        <w:textAlignment w:val="baseline"/>
        <w:rPr>
          <w:rFonts w:ascii="Calibri" w:eastAsia="Times New Roman" w:hAnsi="Calibri" w:cs="Calibri"/>
          <w:lang w:val="en-US"/>
        </w:rPr>
      </w:pPr>
      <w:hyperlink r:id="rId9" w:tgtFrame="_blank" w:history="1">
        <w:r w:rsidR="006F130C" w:rsidRPr="006F130C">
          <w:rPr>
            <w:rFonts w:ascii="Helvetica" w:eastAsia="Times New Roman" w:hAnsi="Helvetica" w:cs="Calibri"/>
            <w:b/>
            <w:bCs/>
            <w:color w:val="0563C1"/>
            <w:u w:val="single"/>
            <w:lang w:val="en-US"/>
          </w:rPr>
          <w:t>Canada's Single-Use Plastics Ban</w:t>
        </w:r>
      </w:hyperlink>
      <w:r w:rsidR="006F130C" w:rsidRPr="006F130C">
        <w:rPr>
          <w:rFonts w:ascii="Helvetica" w:eastAsia="Times New Roman" w:hAnsi="Helvetica" w:cs="Calibri"/>
          <w:color w:val="808080"/>
          <w:lang w:val="en-US"/>
        </w:rPr>
        <w:t> - Partners in Project Green (article) </w:t>
      </w:r>
    </w:p>
    <w:p w14:paraId="7E960699" w14:textId="77777777" w:rsidR="006F130C" w:rsidRPr="006F130C" w:rsidRDefault="00097B95" w:rsidP="006F130C">
      <w:pPr>
        <w:numPr>
          <w:ilvl w:val="0"/>
          <w:numId w:val="9"/>
        </w:numPr>
        <w:spacing w:after="0" w:line="240" w:lineRule="auto"/>
        <w:ind w:left="1080" w:firstLine="0"/>
        <w:textAlignment w:val="baseline"/>
        <w:rPr>
          <w:rFonts w:ascii="Calibri" w:eastAsia="Times New Roman" w:hAnsi="Calibri" w:cs="Calibri"/>
          <w:lang w:val="en-US"/>
        </w:rPr>
      </w:pPr>
      <w:hyperlink r:id="rId10" w:tgtFrame="_blank" w:history="1">
        <w:r w:rsidR="006F130C" w:rsidRPr="006F130C">
          <w:rPr>
            <w:rFonts w:ascii="Helvetica" w:eastAsia="Times New Roman" w:hAnsi="Helvetica" w:cs="Calibri"/>
            <w:b/>
            <w:bCs/>
            <w:color w:val="0563C1"/>
            <w:u w:val="single"/>
            <w:lang w:val="en-US"/>
          </w:rPr>
          <w:t>Waste Reduction Week in Canada</w:t>
        </w:r>
      </w:hyperlink>
      <w:r w:rsidR="006F130C" w:rsidRPr="006F130C">
        <w:rPr>
          <w:rFonts w:ascii="Helvetica" w:eastAsia="Times New Roman" w:hAnsi="Helvetica" w:cs="Calibri"/>
          <w:color w:val="808080"/>
          <w:lang w:val="en-US"/>
        </w:rPr>
        <w:t> (webpage) </w:t>
      </w:r>
    </w:p>
    <w:p w14:paraId="6979E3FA" w14:textId="77777777" w:rsidR="006F130C" w:rsidRPr="006F130C" w:rsidRDefault="00097B95" w:rsidP="006F130C">
      <w:pPr>
        <w:numPr>
          <w:ilvl w:val="0"/>
          <w:numId w:val="9"/>
        </w:numPr>
        <w:spacing w:after="0" w:line="240" w:lineRule="auto"/>
        <w:ind w:left="1080" w:firstLine="0"/>
        <w:textAlignment w:val="baseline"/>
        <w:rPr>
          <w:rFonts w:ascii="Calibri" w:eastAsia="Times New Roman" w:hAnsi="Calibri" w:cs="Calibri"/>
          <w:lang w:val="en-US"/>
        </w:rPr>
      </w:pPr>
      <w:hyperlink r:id="rId11" w:tgtFrame="_blank" w:history="1">
        <w:r w:rsidR="006F130C" w:rsidRPr="006F130C">
          <w:rPr>
            <w:rFonts w:ascii="Helvetica" w:eastAsia="Times New Roman" w:hAnsi="Helvetica" w:cs="Calibri"/>
            <w:b/>
            <w:bCs/>
            <w:color w:val="0563C1"/>
            <w:u w:val="single"/>
            <w:lang w:val="en-US"/>
          </w:rPr>
          <w:t>Ontario to Expand Blue Box Program, Increase Number of Items Accepted Across Province</w:t>
        </w:r>
      </w:hyperlink>
      <w:r w:rsidR="006F130C" w:rsidRPr="006F130C">
        <w:rPr>
          <w:rFonts w:ascii="Helvetica" w:eastAsia="Times New Roman" w:hAnsi="Helvetica" w:cs="Calibri"/>
          <w:color w:val="808080"/>
          <w:lang w:val="en-US"/>
        </w:rPr>
        <w:t> - CP24 (article) </w:t>
      </w:r>
    </w:p>
    <w:p w14:paraId="042BD12E" w14:textId="77777777" w:rsidR="006F130C" w:rsidRPr="006F130C" w:rsidRDefault="00097B95" w:rsidP="006F130C">
      <w:pPr>
        <w:numPr>
          <w:ilvl w:val="0"/>
          <w:numId w:val="10"/>
        </w:numPr>
        <w:spacing w:after="0" w:line="240" w:lineRule="auto"/>
        <w:ind w:left="1080" w:firstLine="0"/>
        <w:textAlignment w:val="baseline"/>
        <w:rPr>
          <w:rFonts w:ascii="Calibri" w:eastAsia="Times New Roman" w:hAnsi="Calibri" w:cs="Calibri"/>
          <w:lang w:val="en-US"/>
        </w:rPr>
      </w:pPr>
      <w:hyperlink r:id="rId12" w:tgtFrame="_blank" w:history="1">
        <w:r w:rsidR="006F130C" w:rsidRPr="006F130C">
          <w:rPr>
            <w:rFonts w:ascii="Helvetica" w:eastAsia="Times New Roman" w:hAnsi="Helvetica" w:cs="Calibri"/>
            <w:b/>
            <w:bCs/>
            <w:color w:val="0563C1"/>
            <w:u w:val="single"/>
            <w:lang w:val="en-US"/>
          </w:rPr>
          <w:t>Why Plastic Waste is an Ideal Building Material</w:t>
        </w:r>
      </w:hyperlink>
      <w:r w:rsidR="006F130C" w:rsidRPr="006F130C">
        <w:rPr>
          <w:rFonts w:ascii="Helvetica" w:eastAsia="Times New Roman" w:hAnsi="Helvetica" w:cs="Calibri"/>
          <w:color w:val="808080"/>
          <w:lang w:val="en-US"/>
        </w:rPr>
        <w:t> - BBC (article) </w:t>
      </w:r>
    </w:p>
    <w:p w14:paraId="67A19DAD" w14:textId="77777777" w:rsidR="006F130C" w:rsidRPr="006F130C" w:rsidRDefault="00097B95" w:rsidP="006F130C">
      <w:pPr>
        <w:numPr>
          <w:ilvl w:val="0"/>
          <w:numId w:val="10"/>
        </w:numPr>
        <w:spacing w:after="0" w:line="240" w:lineRule="auto"/>
        <w:ind w:left="1080" w:firstLine="0"/>
        <w:textAlignment w:val="baseline"/>
        <w:rPr>
          <w:rFonts w:ascii="Calibri" w:eastAsia="Times New Roman" w:hAnsi="Calibri" w:cs="Calibri"/>
          <w:lang w:val="en-US"/>
        </w:rPr>
      </w:pPr>
      <w:hyperlink r:id="rId13" w:tgtFrame="_blank" w:history="1">
        <w:r w:rsidR="006F130C" w:rsidRPr="006F130C">
          <w:rPr>
            <w:rFonts w:ascii="Helvetica" w:eastAsia="Times New Roman" w:hAnsi="Helvetica" w:cs="Calibri"/>
            <w:b/>
            <w:bCs/>
            <w:color w:val="0563C1"/>
            <w:u w:val="single"/>
            <w:lang w:val="en-US"/>
          </w:rPr>
          <w:t>'The Next Decade is Crucial' - IKEA Canada Accelerates Sustainability Efforts in Response to Climate Emergency</w:t>
        </w:r>
      </w:hyperlink>
      <w:r w:rsidR="006F130C" w:rsidRPr="006F130C">
        <w:rPr>
          <w:rFonts w:ascii="Helvetica" w:eastAsia="Times New Roman" w:hAnsi="Helvetica" w:cs="Calibri"/>
          <w:color w:val="808080"/>
          <w:lang w:val="en-US"/>
        </w:rPr>
        <w:t> - The Globe and Mail (article) </w:t>
      </w:r>
    </w:p>
    <w:p w14:paraId="36A3BFFD" w14:textId="77777777" w:rsidR="006F130C" w:rsidRPr="006F130C" w:rsidRDefault="006F130C" w:rsidP="006F130C"/>
    <w:p w14:paraId="206F8851" w14:textId="71CD3D2D" w:rsidR="00873A9C" w:rsidRDefault="00873A9C" w:rsidP="00873A9C"/>
    <w:sectPr w:rsidR="00873A9C" w:rsidSect="00FF2063">
      <w:headerReference w:type="default" r:id="rId14"/>
      <w:footerReference w:type="default" r:id="rId15"/>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8416" w14:textId="77777777" w:rsidR="00097B95" w:rsidRDefault="00097B95" w:rsidP="002233D9">
      <w:pPr>
        <w:spacing w:after="0" w:line="240" w:lineRule="auto"/>
      </w:pPr>
      <w:r>
        <w:separator/>
      </w:r>
    </w:p>
  </w:endnote>
  <w:endnote w:type="continuationSeparator" w:id="0">
    <w:p w14:paraId="70F73BCE" w14:textId="77777777" w:rsidR="00097B95" w:rsidRDefault="00097B95"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55B0F" w14:textId="77777777" w:rsidR="00097B95" w:rsidRDefault="00097B95" w:rsidP="002233D9">
      <w:pPr>
        <w:spacing w:after="0" w:line="240" w:lineRule="auto"/>
      </w:pPr>
      <w:r>
        <w:separator/>
      </w:r>
    </w:p>
  </w:footnote>
  <w:footnote w:type="continuationSeparator" w:id="0">
    <w:p w14:paraId="52E8528D" w14:textId="77777777" w:rsidR="00097B95" w:rsidRDefault="00097B95"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E23E8"/>
    <w:multiLevelType w:val="multilevel"/>
    <w:tmpl w:val="563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56394"/>
    <w:multiLevelType w:val="multilevel"/>
    <w:tmpl w:val="F45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92954"/>
    <w:multiLevelType w:val="multilevel"/>
    <w:tmpl w:val="83E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6653F"/>
    <w:multiLevelType w:val="multilevel"/>
    <w:tmpl w:val="F1C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7"/>
  </w:num>
  <w:num w:numId="5">
    <w:abstractNumId w:val="5"/>
  </w:num>
  <w:num w:numId="6">
    <w:abstractNumId w:val="9"/>
  </w:num>
  <w:num w:numId="7">
    <w:abstractNumId w:val="8"/>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097B95"/>
    <w:rsid w:val="001310F3"/>
    <w:rsid w:val="00141D20"/>
    <w:rsid w:val="001B3A45"/>
    <w:rsid w:val="001C6D39"/>
    <w:rsid w:val="001F6C50"/>
    <w:rsid w:val="002233D9"/>
    <w:rsid w:val="003252C8"/>
    <w:rsid w:val="003D735A"/>
    <w:rsid w:val="003E7549"/>
    <w:rsid w:val="00435184"/>
    <w:rsid w:val="005B77AC"/>
    <w:rsid w:val="005C5DCB"/>
    <w:rsid w:val="006F130C"/>
    <w:rsid w:val="00867FB6"/>
    <w:rsid w:val="00873A9C"/>
    <w:rsid w:val="009C0B11"/>
    <w:rsid w:val="00A5216F"/>
    <w:rsid w:val="00AB6623"/>
    <w:rsid w:val="00B01A33"/>
    <w:rsid w:val="00B969B5"/>
    <w:rsid w:val="00C46D2F"/>
    <w:rsid w:val="00C52381"/>
    <w:rsid w:val="00E451A1"/>
    <w:rsid w:val="00EE39D2"/>
    <w:rsid w:val="00EF2DB2"/>
    <w:rsid w:val="00F0128B"/>
    <w:rsid w:val="00FD771D"/>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 w:type="character" w:customStyle="1" w:styleId="scxw57844211">
    <w:name w:val="scxw57844211"/>
    <w:basedOn w:val="DefaultParagraphFont"/>
    <w:rsid w:val="00873A9C"/>
  </w:style>
  <w:style w:type="character" w:customStyle="1" w:styleId="scxw33211461">
    <w:name w:val="scxw33211461"/>
    <w:basedOn w:val="DefaultParagraphFont"/>
    <w:rsid w:val="006F130C"/>
  </w:style>
  <w:style w:type="table" w:styleId="TableGrid">
    <w:name w:val="Table Grid"/>
    <w:basedOn w:val="TableNormal"/>
    <w:uiPriority w:val="39"/>
    <w:rsid w:val="00F0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841">
      <w:bodyDiv w:val="1"/>
      <w:marLeft w:val="0"/>
      <w:marRight w:val="0"/>
      <w:marTop w:val="0"/>
      <w:marBottom w:val="0"/>
      <w:divBdr>
        <w:top w:val="none" w:sz="0" w:space="0" w:color="auto"/>
        <w:left w:val="none" w:sz="0" w:space="0" w:color="auto"/>
        <w:bottom w:val="none" w:sz="0" w:space="0" w:color="auto"/>
        <w:right w:val="none" w:sz="0" w:space="0" w:color="auto"/>
      </w:divBdr>
      <w:divsChild>
        <w:div w:id="736242009">
          <w:marLeft w:val="0"/>
          <w:marRight w:val="0"/>
          <w:marTop w:val="0"/>
          <w:marBottom w:val="0"/>
          <w:divBdr>
            <w:top w:val="none" w:sz="0" w:space="0" w:color="auto"/>
            <w:left w:val="none" w:sz="0" w:space="0" w:color="auto"/>
            <w:bottom w:val="none" w:sz="0" w:space="0" w:color="auto"/>
            <w:right w:val="none" w:sz="0" w:space="0" w:color="auto"/>
          </w:divBdr>
        </w:div>
        <w:div w:id="1559396141">
          <w:marLeft w:val="0"/>
          <w:marRight w:val="0"/>
          <w:marTop w:val="0"/>
          <w:marBottom w:val="0"/>
          <w:divBdr>
            <w:top w:val="none" w:sz="0" w:space="0" w:color="auto"/>
            <w:left w:val="none" w:sz="0" w:space="0" w:color="auto"/>
            <w:bottom w:val="none" w:sz="0" w:space="0" w:color="auto"/>
            <w:right w:val="none" w:sz="0" w:space="0" w:color="auto"/>
          </w:divBdr>
        </w:div>
        <w:div w:id="320352353">
          <w:marLeft w:val="0"/>
          <w:marRight w:val="0"/>
          <w:marTop w:val="0"/>
          <w:marBottom w:val="0"/>
          <w:divBdr>
            <w:top w:val="none" w:sz="0" w:space="0" w:color="auto"/>
            <w:left w:val="none" w:sz="0" w:space="0" w:color="auto"/>
            <w:bottom w:val="none" w:sz="0" w:space="0" w:color="auto"/>
            <w:right w:val="none" w:sz="0" w:space="0" w:color="auto"/>
          </w:divBdr>
        </w:div>
        <w:div w:id="570819349">
          <w:marLeft w:val="0"/>
          <w:marRight w:val="0"/>
          <w:marTop w:val="0"/>
          <w:marBottom w:val="0"/>
          <w:divBdr>
            <w:top w:val="none" w:sz="0" w:space="0" w:color="auto"/>
            <w:left w:val="none" w:sz="0" w:space="0" w:color="auto"/>
            <w:bottom w:val="none" w:sz="0" w:space="0" w:color="auto"/>
            <w:right w:val="none" w:sz="0" w:space="0" w:color="auto"/>
          </w:divBdr>
        </w:div>
        <w:div w:id="888877591">
          <w:marLeft w:val="0"/>
          <w:marRight w:val="0"/>
          <w:marTop w:val="0"/>
          <w:marBottom w:val="0"/>
          <w:divBdr>
            <w:top w:val="none" w:sz="0" w:space="0" w:color="auto"/>
            <w:left w:val="none" w:sz="0" w:space="0" w:color="auto"/>
            <w:bottom w:val="none" w:sz="0" w:space="0" w:color="auto"/>
            <w:right w:val="none" w:sz="0" w:space="0" w:color="auto"/>
          </w:divBdr>
        </w:div>
        <w:div w:id="1103917595">
          <w:marLeft w:val="0"/>
          <w:marRight w:val="0"/>
          <w:marTop w:val="0"/>
          <w:marBottom w:val="0"/>
          <w:divBdr>
            <w:top w:val="none" w:sz="0" w:space="0" w:color="auto"/>
            <w:left w:val="none" w:sz="0" w:space="0" w:color="auto"/>
            <w:bottom w:val="none" w:sz="0" w:space="0" w:color="auto"/>
            <w:right w:val="none" w:sz="0" w:space="0" w:color="auto"/>
          </w:divBdr>
        </w:div>
        <w:div w:id="712776355">
          <w:marLeft w:val="0"/>
          <w:marRight w:val="0"/>
          <w:marTop w:val="0"/>
          <w:marBottom w:val="0"/>
          <w:divBdr>
            <w:top w:val="none" w:sz="0" w:space="0" w:color="auto"/>
            <w:left w:val="none" w:sz="0" w:space="0" w:color="auto"/>
            <w:bottom w:val="none" w:sz="0" w:space="0" w:color="auto"/>
            <w:right w:val="none" w:sz="0" w:space="0" w:color="auto"/>
          </w:divBdr>
        </w:div>
        <w:div w:id="1509177466">
          <w:marLeft w:val="0"/>
          <w:marRight w:val="0"/>
          <w:marTop w:val="0"/>
          <w:marBottom w:val="0"/>
          <w:divBdr>
            <w:top w:val="none" w:sz="0" w:space="0" w:color="auto"/>
            <w:left w:val="none" w:sz="0" w:space="0" w:color="auto"/>
            <w:bottom w:val="none" w:sz="0" w:space="0" w:color="auto"/>
            <w:right w:val="none" w:sz="0" w:space="0" w:color="auto"/>
          </w:divBdr>
          <w:divsChild>
            <w:div w:id="903024139">
              <w:marLeft w:val="-75"/>
              <w:marRight w:val="0"/>
              <w:marTop w:val="30"/>
              <w:marBottom w:val="30"/>
              <w:divBdr>
                <w:top w:val="none" w:sz="0" w:space="0" w:color="auto"/>
                <w:left w:val="none" w:sz="0" w:space="0" w:color="auto"/>
                <w:bottom w:val="none" w:sz="0" w:space="0" w:color="auto"/>
                <w:right w:val="none" w:sz="0" w:space="0" w:color="auto"/>
              </w:divBdr>
              <w:divsChild>
                <w:div w:id="1455559946">
                  <w:marLeft w:val="0"/>
                  <w:marRight w:val="0"/>
                  <w:marTop w:val="0"/>
                  <w:marBottom w:val="0"/>
                  <w:divBdr>
                    <w:top w:val="none" w:sz="0" w:space="0" w:color="auto"/>
                    <w:left w:val="none" w:sz="0" w:space="0" w:color="auto"/>
                    <w:bottom w:val="none" w:sz="0" w:space="0" w:color="auto"/>
                    <w:right w:val="none" w:sz="0" w:space="0" w:color="auto"/>
                  </w:divBdr>
                  <w:divsChild>
                    <w:div w:id="2057658173">
                      <w:marLeft w:val="0"/>
                      <w:marRight w:val="0"/>
                      <w:marTop w:val="0"/>
                      <w:marBottom w:val="0"/>
                      <w:divBdr>
                        <w:top w:val="none" w:sz="0" w:space="0" w:color="auto"/>
                        <w:left w:val="none" w:sz="0" w:space="0" w:color="auto"/>
                        <w:bottom w:val="none" w:sz="0" w:space="0" w:color="auto"/>
                        <w:right w:val="none" w:sz="0" w:space="0" w:color="auto"/>
                      </w:divBdr>
                    </w:div>
                  </w:divsChild>
                </w:div>
                <w:div w:id="1312634517">
                  <w:marLeft w:val="0"/>
                  <w:marRight w:val="0"/>
                  <w:marTop w:val="0"/>
                  <w:marBottom w:val="0"/>
                  <w:divBdr>
                    <w:top w:val="none" w:sz="0" w:space="0" w:color="auto"/>
                    <w:left w:val="none" w:sz="0" w:space="0" w:color="auto"/>
                    <w:bottom w:val="none" w:sz="0" w:space="0" w:color="auto"/>
                    <w:right w:val="none" w:sz="0" w:space="0" w:color="auto"/>
                  </w:divBdr>
                  <w:divsChild>
                    <w:div w:id="685904309">
                      <w:marLeft w:val="0"/>
                      <w:marRight w:val="0"/>
                      <w:marTop w:val="0"/>
                      <w:marBottom w:val="0"/>
                      <w:divBdr>
                        <w:top w:val="none" w:sz="0" w:space="0" w:color="auto"/>
                        <w:left w:val="none" w:sz="0" w:space="0" w:color="auto"/>
                        <w:bottom w:val="none" w:sz="0" w:space="0" w:color="auto"/>
                        <w:right w:val="none" w:sz="0" w:space="0" w:color="auto"/>
                      </w:divBdr>
                    </w:div>
                  </w:divsChild>
                </w:div>
                <w:div w:id="242103238">
                  <w:marLeft w:val="0"/>
                  <w:marRight w:val="0"/>
                  <w:marTop w:val="0"/>
                  <w:marBottom w:val="0"/>
                  <w:divBdr>
                    <w:top w:val="none" w:sz="0" w:space="0" w:color="auto"/>
                    <w:left w:val="none" w:sz="0" w:space="0" w:color="auto"/>
                    <w:bottom w:val="none" w:sz="0" w:space="0" w:color="auto"/>
                    <w:right w:val="none" w:sz="0" w:space="0" w:color="auto"/>
                  </w:divBdr>
                  <w:divsChild>
                    <w:div w:id="60758171">
                      <w:marLeft w:val="0"/>
                      <w:marRight w:val="0"/>
                      <w:marTop w:val="0"/>
                      <w:marBottom w:val="0"/>
                      <w:divBdr>
                        <w:top w:val="none" w:sz="0" w:space="0" w:color="auto"/>
                        <w:left w:val="none" w:sz="0" w:space="0" w:color="auto"/>
                        <w:bottom w:val="none" w:sz="0" w:space="0" w:color="auto"/>
                        <w:right w:val="none" w:sz="0" w:space="0" w:color="auto"/>
                      </w:divBdr>
                    </w:div>
                  </w:divsChild>
                </w:div>
                <w:div w:id="384643813">
                  <w:marLeft w:val="0"/>
                  <w:marRight w:val="0"/>
                  <w:marTop w:val="0"/>
                  <w:marBottom w:val="0"/>
                  <w:divBdr>
                    <w:top w:val="none" w:sz="0" w:space="0" w:color="auto"/>
                    <w:left w:val="none" w:sz="0" w:space="0" w:color="auto"/>
                    <w:bottom w:val="none" w:sz="0" w:space="0" w:color="auto"/>
                    <w:right w:val="none" w:sz="0" w:space="0" w:color="auto"/>
                  </w:divBdr>
                  <w:divsChild>
                    <w:div w:id="1234854769">
                      <w:marLeft w:val="0"/>
                      <w:marRight w:val="0"/>
                      <w:marTop w:val="0"/>
                      <w:marBottom w:val="0"/>
                      <w:divBdr>
                        <w:top w:val="none" w:sz="0" w:space="0" w:color="auto"/>
                        <w:left w:val="none" w:sz="0" w:space="0" w:color="auto"/>
                        <w:bottom w:val="none" w:sz="0" w:space="0" w:color="auto"/>
                        <w:right w:val="none" w:sz="0" w:space="0" w:color="auto"/>
                      </w:divBdr>
                    </w:div>
                  </w:divsChild>
                </w:div>
                <w:div w:id="1268469436">
                  <w:marLeft w:val="0"/>
                  <w:marRight w:val="0"/>
                  <w:marTop w:val="0"/>
                  <w:marBottom w:val="0"/>
                  <w:divBdr>
                    <w:top w:val="none" w:sz="0" w:space="0" w:color="auto"/>
                    <w:left w:val="none" w:sz="0" w:space="0" w:color="auto"/>
                    <w:bottom w:val="none" w:sz="0" w:space="0" w:color="auto"/>
                    <w:right w:val="none" w:sz="0" w:space="0" w:color="auto"/>
                  </w:divBdr>
                  <w:divsChild>
                    <w:div w:id="50542548">
                      <w:marLeft w:val="0"/>
                      <w:marRight w:val="0"/>
                      <w:marTop w:val="0"/>
                      <w:marBottom w:val="0"/>
                      <w:divBdr>
                        <w:top w:val="none" w:sz="0" w:space="0" w:color="auto"/>
                        <w:left w:val="none" w:sz="0" w:space="0" w:color="auto"/>
                        <w:bottom w:val="none" w:sz="0" w:space="0" w:color="auto"/>
                        <w:right w:val="none" w:sz="0" w:space="0" w:color="auto"/>
                      </w:divBdr>
                    </w:div>
                  </w:divsChild>
                </w:div>
                <w:div w:id="1056391248">
                  <w:marLeft w:val="0"/>
                  <w:marRight w:val="0"/>
                  <w:marTop w:val="0"/>
                  <w:marBottom w:val="0"/>
                  <w:divBdr>
                    <w:top w:val="none" w:sz="0" w:space="0" w:color="auto"/>
                    <w:left w:val="none" w:sz="0" w:space="0" w:color="auto"/>
                    <w:bottom w:val="none" w:sz="0" w:space="0" w:color="auto"/>
                    <w:right w:val="none" w:sz="0" w:space="0" w:color="auto"/>
                  </w:divBdr>
                  <w:divsChild>
                    <w:div w:id="534736505">
                      <w:marLeft w:val="0"/>
                      <w:marRight w:val="0"/>
                      <w:marTop w:val="0"/>
                      <w:marBottom w:val="0"/>
                      <w:divBdr>
                        <w:top w:val="none" w:sz="0" w:space="0" w:color="auto"/>
                        <w:left w:val="none" w:sz="0" w:space="0" w:color="auto"/>
                        <w:bottom w:val="none" w:sz="0" w:space="0" w:color="auto"/>
                        <w:right w:val="none" w:sz="0" w:space="0" w:color="auto"/>
                      </w:divBdr>
                    </w:div>
                  </w:divsChild>
                </w:div>
                <w:div w:id="1729303241">
                  <w:marLeft w:val="0"/>
                  <w:marRight w:val="0"/>
                  <w:marTop w:val="0"/>
                  <w:marBottom w:val="0"/>
                  <w:divBdr>
                    <w:top w:val="none" w:sz="0" w:space="0" w:color="auto"/>
                    <w:left w:val="none" w:sz="0" w:space="0" w:color="auto"/>
                    <w:bottom w:val="none" w:sz="0" w:space="0" w:color="auto"/>
                    <w:right w:val="none" w:sz="0" w:space="0" w:color="auto"/>
                  </w:divBdr>
                  <w:divsChild>
                    <w:div w:id="1625041111">
                      <w:marLeft w:val="0"/>
                      <w:marRight w:val="0"/>
                      <w:marTop w:val="0"/>
                      <w:marBottom w:val="0"/>
                      <w:divBdr>
                        <w:top w:val="none" w:sz="0" w:space="0" w:color="auto"/>
                        <w:left w:val="none" w:sz="0" w:space="0" w:color="auto"/>
                        <w:bottom w:val="none" w:sz="0" w:space="0" w:color="auto"/>
                        <w:right w:val="none" w:sz="0" w:space="0" w:color="auto"/>
                      </w:divBdr>
                    </w:div>
                  </w:divsChild>
                </w:div>
                <w:div w:id="1528174909">
                  <w:marLeft w:val="0"/>
                  <w:marRight w:val="0"/>
                  <w:marTop w:val="0"/>
                  <w:marBottom w:val="0"/>
                  <w:divBdr>
                    <w:top w:val="none" w:sz="0" w:space="0" w:color="auto"/>
                    <w:left w:val="none" w:sz="0" w:space="0" w:color="auto"/>
                    <w:bottom w:val="none" w:sz="0" w:space="0" w:color="auto"/>
                    <w:right w:val="none" w:sz="0" w:space="0" w:color="auto"/>
                  </w:divBdr>
                  <w:divsChild>
                    <w:div w:id="913079110">
                      <w:marLeft w:val="0"/>
                      <w:marRight w:val="0"/>
                      <w:marTop w:val="0"/>
                      <w:marBottom w:val="0"/>
                      <w:divBdr>
                        <w:top w:val="none" w:sz="0" w:space="0" w:color="auto"/>
                        <w:left w:val="none" w:sz="0" w:space="0" w:color="auto"/>
                        <w:bottom w:val="none" w:sz="0" w:space="0" w:color="auto"/>
                        <w:right w:val="none" w:sz="0" w:space="0" w:color="auto"/>
                      </w:divBdr>
                    </w:div>
                  </w:divsChild>
                </w:div>
                <w:div w:id="133068930">
                  <w:marLeft w:val="0"/>
                  <w:marRight w:val="0"/>
                  <w:marTop w:val="0"/>
                  <w:marBottom w:val="0"/>
                  <w:divBdr>
                    <w:top w:val="none" w:sz="0" w:space="0" w:color="auto"/>
                    <w:left w:val="none" w:sz="0" w:space="0" w:color="auto"/>
                    <w:bottom w:val="none" w:sz="0" w:space="0" w:color="auto"/>
                    <w:right w:val="none" w:sz="0" w:space="0" w:color="auto"/>
                  </w:divBdr>
                  <w:divsChild>
                    <w:div w:id="1498959020">
                      <w:marLeft w:val="0"/>
                      <w:marRight w:val="0"/>
                      <w:marTop w:val="0"/>
                      <w:marBottom w:val="0"/>
                      <w:divBdr>
                        <w:top w:val="none" w:sz="0" w:space="0" w:color="auto"/>
                        <w:left w:val="none" w:sz="0" w:space="0" w:color="auto"/>
                        <w:bottom w:val="none" w:sz="0" w:space="0" w:color="auto"/>
                        <w:right w:val="none" w:sz="0" w:space="0" w:color="auto"/>
                      </w:divBdr>
                    </w:div>
                  </w:divsChild>
                </w:div>
                <w:div w:id="368604317">
                  <w:marLeft w:val="0"/>
                  <w:marRight w:val="0"/>
                  <w:marTop w:val="0"/>
                  <w:marBottom w:val="0"/>
                  <w:divBdr>
                    <w:top w:val="none" w:sz="0" w:space="0" w:color="auto"/>
                    <w:left w:val="none" w:sz="0" w:space="0" w:color="auto"/>
                    <w:bottom w:val="none" w:sz="0" w:space="0" w:color="auto"/>
                    <w:right w:val="none" w:sz="0" w:space="0" w:color="auto"/>
                  </w:divBdr>
                  <w:divsChild>
                    <w:div w:id="978998292">
                      <w:marLeft w:val="0"/>
                      <w:marRight w:val="0"/>
                      <w:marTop w:val="0"/>
                      <w:marBottom w:val="0"/>
                      <w:divBdr>
                        <w:top w:val="none" w:sz="0" w:space="0" w:color="auto"/>
                        <w:left w:val="none" w:sz="0" w:space="0" w:color="auto"/>
                        <w:bottom w:val="none" w:sz="0" w:space="0" w:color="auto"/>
                        <w:right w:val="none" w:sz="0" w:space="0" w:color="auto"/>
                      </w:divBdr>
                    </w:div>
                  </w:divsChild>
                </w:div>
                <w:div w:id="120459222">
                  <w:marLeft w:val="0"/>
                  <w:marRight w:val="0"/>
                  <w:marTop w:val="0"/>
                  <w:marBottom w:val="0"/>
                  <w:divBdr>
                    <w:top w:val="none" w:sz="0" w:space="0" w:color="auto"/>
                    <w:left w:val="none" w:sz="0" w:space="0" w:color="auto"/>
                    <w:bottom w:val="none" w:sz="0" w:space="0" w:color="auto"/>
                    <w:right w:val="none" w:sz="0" w:space="0" w:color="auto"/>
                  </w:divBdr>
                  <w:divsChild>
                    <w:div w:id="1200823255">
                      <w:marLeft w:val="0"/>
                      <w:marRight w:val="0"/>
                      <w:marTop w:val="0"/>
                      <w:marBottom w:val="0"/>
                      <w:divBdr>
                        <w:top w:val="none" w:sz="0" w:space="0" w:color="auto"/>
                        <w:left w:val="none" w:sz="0" w:space="0" w:color="auto"/>
                        <w:bottom w:val="none" w:sz="0" w:space="0" w:color="auto"/>
                        <w:right w:val="none" w:sz="0" w:space="0" w:color="auto"/>
                      </w:divBdr>
                    </w:div>
                  </w:divsChild>
                </w:div>
                <w:div w:id="1992051008">
                  <w:marLeft w:val="0"/>
                  <w:marRight w:val="0"/>
                  <w:marTop w:val="0"/>
                  <w:marBottom w:val="0"/>
                  <w:divBdr>
                    <w:top w:val="none" w:sz="0" w:space="0" w:color="auto"/>
                    <w:left w:val="none" w:sz="0" w:space="0" w:color="auto"/>
                    <w:bottom w:val="none" w:sz="0" w:space="0" w:color="auto"/>
                    <w:right w:val="none" w:sz="0" w:space="0" w:color="auto"/>
                  </w:divBdr>
                  <w:divsChild>
                    <w:div w:id="39979312">
                      <w:marLeft w:val="0"/>
                      <w:marRight w:val="0"/>
                      <w:marTop w:val="0"/>
                      <w:marBottom w:val="0"/>
                      <w:divBdr>
                        <w:top w:val="none" w:sz="0" w:space="0" w:color="auto"/>
                        <w:left w:val="none" w:sz="0" w:space="0" w:color="auto"/>
                        <w:bottom w:val="none" w:sz="0" w:space="0" w:color="auto"/>
                        <w:right w:val="none" w:sz="0" w:space="0" w:color="auto"/>
                      </w:divBdr>
                    </w:div>
                  </w:divsChild>
                </w:div>
                <w:div w:id="1324431410">
                  <w:marLeft w:val="0"/>
                  <w:marRight w:val="0"/>
                  <w:marTop w:val="0"/>
                  <w:marBottom w:val="0"/>
                  <w:divBdr>
                    <w:top w:val="none" w:sz="0" w:space="0" w:color="auto"/>
                    <w:left w:val="none" w:sz="0" w:space="0" w:color="auto"/>
                    <w:bottom w:val="none" w:sz="0" w:space="0" w:color="auto"/>
                    <w:right w:val="none" w:sz="0" w:space="0" w:color="auto"/>
                  </w:divBdr>
                  <w:divsChild>
                    <w:div w:id="962732710">
                      <w:marLeft w:val="0"/>
                      <w:marRight w:val="0"/>
                      <w:marTop w:val="0"/>
                      <w:marBottom w:val="0"/>
                      <w:divBdr>
                        <w:top w:val="none" w:sz="0" w:space="0" w:color="auto"/>
                        <w:left w:val="none" w:sz="0" w:space="0" w:color="auto"/>
                        <w:bottom w:val="none" w:sz="0" w:space="0" w:color="auto"/>
                        <w:right w:val="none" w:sz="0" w:space="0" w:color="auto"/>
                      </w:divBdr>
                    </w:div>
                  </w:divsChild>
                </w:div>
                <w:div w:id="414473226">
                  <w:marLeft w:val="0"/>
                  <w:marRight w:val="0"/>
                  <w:marTop w:val="0"/>
                  <w:marBottom w:val="0"/>
                  <w:divBdr>
                    <w:top w:val="none" w:sz="0" w:space="0" w:color="auto"/>
                    <w:left w:val="none" w:sz="0" w:space="0" w:color="auto"/>
                    <w:bottom w:val="none" w:sz="0" w:space="0" w:color="auto"/>
                    <w:right w:val="none" w:sz="0" w:space="0" w:color="auto"/>
                  </w:divBdr>
                  <w:divsChild>
                    <w:div w:id="2109040638">
                      <w:marLeft w:val="0"/>
                      <w:marRight w:val="0"/>
                      <w:marTop w:val="0"/>
                      <w:marBottom w:val="0"/>
                      <w:divBdr>
                        <w:top w:val="none" w:sz="0" w:space="0" w:color="auto"/>
                        <w:left w:val="none" w:sz="0" w:space="0" w:color="auto"/>
                        <w:bottom w:val="none" w:sz="0" w:space="0" w:color="auto"/>
                        <w:right w:val="none" w:sz="0" w:space="0" w:color="auto"/>
                      </w:divBdr>
                    </w:div>
                  </w:divsChild>
                </w:div>
                <w:div w:id="1476407924">
                  <w:marLeft w:val="0"/>
                  <w:marRight w:val="0"/>
                  <w:marTop w:val="0"/>
                  <w:marBottom w:val="0"/>
                  <w:divBdr>
                    <w:top w:val="none" w:sz="0" w:space="0" w:color="auto"/>
                    <w:left w:val="none" w:sz="0" w:space="0" w:color="auto"/>
                    <w:bottom w:val="none" w:sz="0" w:space="0" w:color="auto"/>
                    <w:right w:val="none" w:sz="0" w:space="0" w:color="auto"/>
                  </w:divBdr>
                  <w:divsChild>
                    <w:div w:id="2117945121">
                      <w:marLeft w:val="0"/>
                      <w:marRight w:val="0"/>
                      <w:marTop w:val="0"/>
                      <w:marBottom w:val="0"/>
                      <w:divBdr>
                        <w:top w:val="none" w:sz="0" w:space="0" w:color="auto"/>
                        <w:left w:val="none" w:sz="0" w:space="0" w:color="auto"/>
                        <w:bottom w:val="none" w:sz="0" w:space="0" w:color="auto"/>
                        <w:right w:val="none" w:sz="0" w:space="0" w:color="auto"/>
                      </w:divBdr>
                    </w:div>
                  </w:divsChild>
                </w:div>
                <w:div w:id="1081752141">
                  <w:marLeft w:val="0"/>
                  <w:marRight w:val="0"/>
                  <w:marTop w:val="0"/>
                  <w:marBottom w:val="0"/>
                  <w:divBdr>
                    <w:top w:val="none" w:sz="0" w:space="0" w:color="auto"/>
                    <w:left w:val="none" w:sz="0" w:space="0" w:color="auto"/>
                    <w:bottom w:val="none" w:sz="0" w:space="0" w:color="auto"/>
                    <w:right w:val="none" w:sz="0" w:space="0" w:color="auto"/>
                  </w:divBdr>
                  <w:divsChild>
                    <w:div w:id="631786863">
                      <w:marLeft w:val="0"/>
                      <w:marRight w:val="0"/>
                      <w:marTop w:val="0"/>
                      <w:marBottom w:val="0"/>
                      <w:divBdr>
                        <w:top w:val="none" w:sz="0" w:space="0" w:color="auto"/>
                        <w:left w:val="none" w:sz="0" w:space="0" w:color="auto"/>
                        <w:bottom w:val="none" w:sz="0" w:space="0" w:color="auto"/>
                        <w:right w:val="none" w:sz="0" w:space="0" w:color="auto"/>
                      </w:divBdr>
                    </w:div>
                  </w:divsChild>
                </w:div>
                <w:div w:id="37977269">
                  <w:marLeft w:val="0"/>
                  <w:marRight w:val="0"/>
                  <w:marTop w:val="0"/>
                  <w:marBottom w:val="0"/>
                  <w:divBdr>
                    <w:top w:val="none" w:sz="0" w:space="0" w:color="auto"/>
                    <w:left w:val="none" w:sz="0" w:space="0" w:color="auto"/>
                    <w:bottom w:val="none" w:sz="0" w:space="0" w:color="auto"/>
                    <w:right w:val="none" w:sz="0" w:space="0" w:color="auto"/>
                  </w:divBdr>
                  <w:divsChild>
                    <w:div w:id="1024332247">
                      <w:marLeft w:val="0"/>
                      <w:marRight w:val="0"/>
                      <w:marTop w:val="0"/>
                      <w:marBottom w:val="0"/>
                      <w:divBdr>
                        <w:top w:val="none" w:sz="0" w:space="0" w:color="auto"/>
                        <w:left w:val="none" w:sz="0" w:space="0" w:color="auto"/>
                        <w:bottom w:val="none" w:sz="0" w:space="0" w:color="auto"/>
                        <w:right w:val="none" w:sz="0" w:space="0" w:color="auto"/>
                      </w:divBdr>
                    </w:div>
                  </w:divsChild>
                </w:div>
                <w:div w:id="1189638131">
                  <w:marLeft w:val="0"/>
                  <w:marRight w:val="0"/>
                  <w:marTop w:val="0"/>
                  <w:marBottom w:val="0"/>
                  <w:divBdr>
                    <w:top w:val="none" w:sz="0" w:space="0" w:color="auto"/>
                    <w:left w:val="none" w:sz="0" w:space="0" w:color="auto"/>
                    <w:bottom w:val="none" w:sz="0" w:space="0" w:color="auto"/>
                    <w:right w:val="none" w:sz="0" w:space="0" w:color="auto"/>
                  </w:divBdr>
                  <w:divsChild>
                    <w:div w:id="1498305193">
                      <w:marLeft w:val="0"/>
                      <w:marRight w:val="0"/>
                      <w:marTop w:val="0"/>
                      <w:marBottom w:val="0"/>
                      <w:divBdr>
                        <w:top w:val="none" w:sz="0" w:space="0" w:color="auto"/>
                        <w:left w:val="none" w:sz="0" w:space="0" w:color="auto"/>
                        <w:bottom w:val="none" w:sz="0" w:space="0" w:color="auto"/>
                        <w:right w:val="none" w:sz="0" w:space="0" w:color="auto"/>
                      </w:divBdr>
                    </w:div>
                  </w:divsChild>
                </w:div>
                <w:div w:id="839850133">
                  <w:marLeft w:val="0"/>
                  <w:marRight w:val="0"/>
                  <w:marTop w:val="0"/>
                  <w:marBottom w:val="0"/>
                  <w:divBdr>
                    <w:top w:val="none" w:sz="0" w:space="0" w:color="auto"/>
                    <w:left w:val="none" w:sz="0" w:space="0" w:color="auto"/>
                    <w:bottom w:val="none" w:sz="0" w:space="0" w:color="auto"/>
                    <w:right w:val="none" w:sz="0" w:space="0" w:color="auto"/>
                  </w:divBdr>
                  <w:divsChild>
                    <w:div w:id="1833059371">
                      <w:marLeft w:val="0"/>
                      <w:marRight w:val="0"/>
                      <w:marTop w:val="0"/>
                      <w:marBottom w:val="0"/>
                      <w:divBdr>
                        <w:top w:val="none" w:sz="0" w:space="0" w:color="auto"/>
                        <w:left w:val="none" w:sz="0" w:space="0" w:color="auto"/>
                        <w:bottom w:val="none" w:sz="0" w:space="0" w:color="auto"/>
                        <w:right w:val="none" w:sz="0" w:space="0" w:color="auto"/>
                      </w:divBdr>
                    </w:div>
                  </w:divsChild>
                </w:div>
                <w:div w:id="20741897">
                  <w:marLeft w:val="0"/>
                  <w:marRight w:val="0"/>
                  <w:marTop w:val="0"/>
                  <w:marBottom w:val="0"/>
                  <w:divBdr>
                    <w:top w:val="none" w:sz="0" w:space="0" w:color="auto"/>
                    <w:left w:val="none" w:sz="0" w:space="0" w:color="auto"/>
                    <w:bottom w:val="none" w:sz="0" w:space="0" w:color="auto"/>
                    <w:right w:val="none" w:sz="0" w:space="0" w:color="auto"/>
                  </w:divBdr>
                  <w:divsChild>
                    <w:div w:id="758871702">
                      <w:marLeft w:val="0"/>
                      <w:marRight w:val="0"/>
                      <w:marTop w:val="0"/>
                      <w:marBottom w:val="0"/>
                      <w:divBdr>
                        <w:top w:val="none" w:sz="0" w:space="0" w:color="auto"/>
                        <w:left w:val="none" w:sz="0" w:space="0" w:color="auto"/>
                        <w:bottom w:val="none" w:sz="0" w:space="0" w:color="auto"/>
                        <w:right w:val="none" w:sz="0" w:space="0" w:color="auto"/>
                      </w:divBdr>
                    </w:div>
                  </w:divsChild>
                </w:div>
                <w:div w:id="1808353141">
                  <w:marLeft w:val="0"/>
                  <w:marRight w:val="0"/>
                  <w:marTop w:val="0"/>
                  <w:marBottom w:val="0"/>
                  <w:divBdr>
                    <w:top w:val="none" w:sz="0" w:space="0" w:color="auto"/>
                    <w:left w:val="none" w:sz="0" w:space="0" w:color="auto"/>
                    <w:bottom w:val="none" w:sz="0" w:space="0" w:color="auto"/>
                    <w:right w:val="none" w:sz="0" w:space="0" w:color="auto"/>
                  </w:divBdr>
                  <w:divsChild>
                    <w:div w:id="768501857">
                      <w:marLeft w:val="0"/>
                      <w:marRight w:val="0"/>
                      <w:marTop w:val="0"/>
                      <w:marBottom w:val="0"/>
                      <w:divBdr>
                        <w:top w:val="none" w:sz="0" w:space="0" w:color="auto"/>
                        <w:left w:val="none" w:sz="0" w:space="0" w:color="auto"/>
                        <w:bottom w:val="none" w:sz="0" w:space="0" w:color="auto"/>
                        <w:right w:val="none" w:sz="0" w:space="0" w:color="auto"/>
                      </w:divBdr>
                    </w:div>
                  </w:divsChild>
                </w:div>
                <w:div w:id="296034285">
                  <w:marLeft w:val="0"/>
                  <w:marRight w:val="0"/>
                  <w:marTop w:val="0"/>
                  <w:marBottom w:val="0"/>
                  <w:divBdr>
                    <w:top w:val="none" w:sz="0" w:space="0" w:color="auto"/>
                    <w:left w:val="none" w:sz="0" w:space="0" w:color="auto"/>
                    <w:bottom w:val="none" w:sz="0" w:space="0" w:color="auto"/>
                    <w:right w:val="none" w:sz="0" w:space="0" w:color="auto"/>
                  </w:divBdr>
                  <w:divsChild>
                    <w:div w:id="1728800215">
                      <w:marLeft w:val="0"/>
                      <w:marRight w:val="0"/>
                      <w:marTop w:val="0"/>
                      <w:marBottom w:val="0"/>
                      <w:divBdr>
                        <w:top w:val="none" w:sz="0" w:space="0" w:color="auto"/>
                        <w:left w:val="none" w:sz="0" w:space="0" w:color="auto"/>
                        <w:bottom w:val="none" w:sz="0" w:space="0" w:color="auto"/>
                        <w:right w:val="none" w:sz="0" w:space="0" w:color="auto"/>
                      </w:divBdr>
                    </w:div>
                  </w:divsChild>
                </w:div>
                <w:div w:id="1931935908">
                  <w:marLeft w:val="0"/>
                  <w:marRight w:val="0"/>
                  <w:marTop w:val="0"/>
                  <w:marBottom w:val="0"/>
                  <w:divBdr>
                    <w:top w:val="none" w:sz="0" w:space="0" w:color="auto"/>
                    <w:left w:val="none" w:sz="0" w:space="0" w:color="auto"/>
                    <w:bottom w:val="none" w:sz="0" w:space="0" w:color="auto"/>
                    <w:right w:val="none" w:sz="0" w:space="0" w:color="auto"/>
                  </w:divBdr>
                  <w:divsChild>
                    <w:div w:id="1263297186">
                      <w:marLeft w:val="0"/>
                      <w:marRight w:val="0"/>
                      <w:marTop w:val="0"/>
                      <w:marBottom w:val="0"/>
                      <w:divBdr>
                        <w:top w:val="none" w:sz="0" w:space="0" w:color="auto"/>
                        <w:left w:val="none" w:sz="0" w:space="0" w:color="auto"/>
                        <w:bottom w:val="none" w:sz="0" w:space="0" w:color="auto"/>
                        <w:right w:val="none" w:sz="0" w:space="0" w:color="auto"/>
                      </w:divBdr>
                    </w:div>
                  </w:divsChild>
                </w:div>
                <w:div w:id="431510812">
                  <w:marLeft w:val="0"/>
                  <w:marRight w:val="0"/>
                  <w:marTop w:val="0"/>
                  <w:marBottom w:val="0"/>
                  <w:divBdr>
                    <w:top w:val="none" w:sz="0" w:space="0" w:color="auto"/>
                    <w:left w:val="none" w:sz="0" w:space="0" w:color="auto"/>
                    <w:bottom w:val="none" w:sz="0" w:space="0" w:color="auto"/>
                    <w:right w:val="none" w:sz="0" w:space="0" w:color="auto"/>
                  </w:divBdr>
                  <w:divsChild>
                    <w:div w:id="250746949">
                      <w:marLeft w:val="0"/>
                      <w:marRight w:val="0"/>
                      <w:marTop w:val="0"/>
                      <w:marBottom w:val="0"/>
                      <w:divBdr>
                        <w:top w:val="none" w:sz="0" w:space="0" w:color="auto"/>
                        <w:left w:val="none" w:sz="0" w:space="0" w:color="auto"/>
                        <w:bottom w:val="none" w:sz="0" w:space="0" w:color="auto"/>
                        <w:right w:val="none" w:sz="0" w:space="0" w:color="auto"/>
                      </w:divBdr>
                    </w:div>
                  </w:divsChild>
                </w:div>
                <w:div w:id="609241455">
                  <w:marLeft w:val="0"/>
                  <w:marRight w:val="0"/>
                  <w:marTop w:val="0"/>
                  <w:marBottom w:val="0"/>
                  <w:divBdr>
                    <w:top w:val="none" w:sz="0" w:space="0" w:color="auto"/>
                    <w:left w:val="none" w:sz="0" w:space="0" w:color="auto"/>
                    <w:bottom w:val="none" w:sz="0" w:space="0" w:color="auto"/>
                    <w:right w:val="none" w:sz="0" w:space="0" w:color="auto"/>
                  </w:divBdr>
                  <w:divsChild>
                    <w:div w:id="1151404901">
                      <w:marLeft w:val="0"/>
                      <w:marRight w:val="0"/>
                      <w:marTop w:val="0"/>
                      <w:marBottom w:val="0"/>
                      <w:divBdr>
                        <w:top w:val="none" w:sz="0" w:space="0" w:color="auto"/>
                        <w:left w:val="none" w:sz="0" w:space="0" w:color="auto"/>
                        <w:bottom w:val="none" w:sz="0" w:space="0" w:color="auto"/>
                        <w:right w:val="none" w:sz="0" w:space="0" w:color="auto"/>
                      </w:divBdr>
                    </w:div>
                  </w:divsChild>
                </w:div>
                <w:div w:id="2101172145">
                  <w:marLeft w:val="0"/>
                  <w:marRight w:val="0"/>
                  <w:marTop w:val="0"/>
                  <w:marBottom w:val="0"/>
                  <w:divBdr>
                    <w:top w:val="none" w:sz="0" w:space="0" w:color="auto"/>
                    <w:left w:val="none" w:sz="0" w:space="0" w:color="auto"/>
                    <w:bottom w:val="none" w:sz="0" w:space="0" w:color="auto"/>
                    <w:right w:val="none" w:sz="0" w:space="0" w:color="auto"/>
                  </w:divBdr>
                  <w:divsChild>
                    <w:div w:id="1061059262">
                      <w:marLeft w:val="0"/>
                      <w:marRight w:val="0"/>
                      <w:marTop w:val="0"/>
                      <w:marBottom w:val="0"/>
                      <w:divBdr>
                        <w:top w:val="none" w:sz="0" w:space="0" w:color="auto"/>
                        <w:left w:val="none" w:sz="0" w:space="0" w:color="auto"/>
                        <w:bottom w:val="none" w:sz="0" w:space="0" w:color="auto"/>
                        <w:right w:val="none" w:sz="0" w:space="0" w:color="auto"/>
                      </w:divBdr>
                    </w:div>
                  </w:divsChild>
                </w:div>
                <w:div w:id="342437288">
                  <w:marLeft w:val="0"/>
                  <w:marRight w:val="0"/>
                  <w:marTop w:val="0"/>
                  <w:marBottom w:val="0"/>
                  <w:divBdr>
                    <w:top w:val="none" w:sz="0" w:space="0" w:color="auto"/>
                    <w:left w:val="none" w:sz="0" w:space="0" w:color="auto"/>
                    <w:bottom w:val="none" w:sz="0" w:space="0" w:color="auto"/>
                    <w:right w:val="none" w:sz="0" w:space="0" w:color="auto"/>
                  </w:divBdr>
                  <w:divsChild>
                    <w:div w:id="1060596841">
                      <w:marLeft w:val="0"/>
                      <w:marRight w:val="0"/>
                      <w:marTop w:val="0"/>
                      <w:marBottom w:val="0"/>
                      <w:divBdr>
                        <w:top w:val="none" w:sz="0" w:space="0" w:color="auto"/>
                        <w:left w:val="none" w:sz="0" w:space="0" w:color="auto"/>
                        <w:bottom w:val="none" w:sz="0" w:space="0" w:color="auto"/>
                        <w:right w:val="none" w:sz="0" w:space="0" w:color="auto"/>
                      </w:divBdr>
                    </w:div>
                  </w:divsChild>
                </w:div>
                <w:div w:id="113912323">
                  <w:marLeft w:val="0"/>
                  <w:marRight w:val="0"/>
                  <w:marTop w:val="0"/>
                  <w:marBottom w:val="0"/>
                  <w:divBdr>
                    <w:top w:val="none" w:sz="0" w:space="0" w:color="auto"/>
                    <w:left w:val="none" w:sz="0" w:space="0" w:color="auto"/>
                    <w:bottom w:val="none" w:sz="0" w:space="0" w:color="auto"/>
                    <w:right w:val="none" w:sz="0" w:space="0" w:color="auto"/>
                  </w:divBdr>
                  <w:divsChild>
                    <w:div w:id="232008033">
                      <w:marLeft w:val="0"/>
                      <w:marRight w:val="0"/>
                      <w:marTop w:val="0"/>
                      <w:marBottom w:val="0"/>
                      <w:divBdr>
                        <w:top w:val="none" w:sz="0" w:space="0" w:color="auto"/>
                        <w:left w:val="none" w:sz="0" w:space="0" w:color="auto"/>
                        <w:bottom w:val="none" w:sz="0" w:space="0" w:color="auto"/>
                        <w:right w:val="none" w:sz="0" w:space="0" w:color="auto"/>
                      </w:divBdr>
                    </w:div>
                  </w:divsChild>
                </w:div>
                <w:div w:id="2108385506">
                  <w:marLeft w:val="0"/>
                  <w:marRight w:val="0"/>
                  <w:marTop w:val="0"/>
                  <w:marBottom w:val="0"/>
                  <w:divBdr>
                    <w:top w:val="none" w:sz="0" w:space="0" w:color="auto"/>
                    <w:left w:val="none" w:sz="0" w:space="0" w:color="auto"/>
                    <w:bottom w:val="none" w:sz="0" w:space="0" w:color="auto"/>
                    <w:right w:val="none" w:sz="0" w:space="0" w:color="auto"/>
                  </w:divBdr>
                  <w:divsChild>
                    <w:div w:id="948196324">
                      <w:marLeft w:val="0"/>
                      <w:marRight w:val="0"/>
                      <w:marTop w:val="0"/>
                      <w:marBottom w:val="0"/>
                      <w:divBdr>
                        <w:top w:val="none" w:sz="0" w:space="0" w:color="auto"/>
                        <w:left w:val="none" w:sz="0" w:space="0" w:color="auto"/>
                        <w:bottom w:val="none" w:sz="0" w:space="0" w:color="auto"/>
                        <w:right w:val="none" w:sz="0" w:space="0" w:color="auto"/>
                      </w:divBdr>
                    </w:div>
                  </w:divsChild>
                </w:div>
                <w:div w:id="1727946279">
                  <w:marLeft w:val="0"/>
                  <w:marRight w:val="0"/>
                  <w:marTop w:val="0"/>
                  <w:marBottom w:val="0"/>
                  <w:divBdr>
                    <w:top w:val="none" w:sz="0" w:space="0" w:color="auto"/>
                    <w:left w:val="none" w:sz="0" w:space="0" w:color="auto"/>
                    <w:bottom w:val="none" w:sz="0" w:space="0" w:color="auto"/>
                    <w:right w:val="none" w:sz="0" w:space="0" w:color="auto"/>
                  </w:divBdr>
                  <w:divsChild>
                    <w:div w:id="1137187371">
                      <w:marLeft w:val="0"/>
                      <w:marRight w:val="0"/>
                      <w:marTop w:val="0"/>
                      <w:marBottom w:val="0"/>
                      <w:divBdr>
                        <w:top w:val="none" w:sz="0" w:space="0" w:color="auto"/>
                        <w:left w:val="none" w:sz="0" w:space="0" w:color="auto"/>
                        <w:bottom w:val="none" w:sz="0" w:space="0" w:color="auto"/>
                        <w:right w:val="none" w:sz="0" w:space="0" w:color="auto"/>
                      </w:divBdr>
                    </w:div>
                  </w:divsChild>
                </w:div>
                <w:div w:id="176114634">
                  <w:marLeft w:val="0"/>
                  <w:marRight w:val="0"/>
                  <w:marTop w:val="0"/>
                  <w:marBottom w:val="0"/>
                  <w:divBdr>
                    <w:top w:val="none" w:sz="0" w:space="0" w:color="auto"/>
                    <w:left w:val="none" w:sz="0" w:space="0" w:color="auto"/>
                    <w:bottom w:val="none" w:sz="0" w:space="0" w:color="auto"/>
                    <w:right w:val="none" w:sz="0" w:space="0" w:color="auto"/>
                  </w:divBdr>
                  <w:divsChild>
                    <w:div w:id="545065154">
                      <w:marLeft w:val="0"/>
                      <w:marRight w:val="0"/>
                      <w:marTop w:val="0"/>
                      <w:marBottom w:val="0"/>
                      <w:divBdr>
                        <w:top w:val="none" w:sz="0" w:space="0" w:color="auto"/>
                        <w:left w:val="none" w:sz="0" w:space="0" w:color="auto"/>
                        <w:bottom w:val="none" w:sz="0" w:space="0" w:color="auto"/>
                        <w:right w:val="none" w:sz="0" w:space="0" w:color="auto"/>
                      </w:divBdr>
                    </w:div>
                  </w:divsChild>
                </w:div>
                <w:div w:id="969550445">
                  <w:marLeft w:val="0"/>
                  <w:marRight w:val="0"/>
                  <w:marTop w:val="0"/>
                  <w:marBottom w:val="0"/>
                  <w:divBdr>
                    <w:top w:val="none" w:sz="0" w:space="0" w:color="auto"/>
                    <w:left w:val="none" w:sz="0" w:space="0" w:color="auto"/>
                    <w:bottom w:val="none" w:sz="0" w:space="0" w:color="auto"/>
                    <w:right w:val="none" w:sz="0" w:space="0" w:color="auto"/>
                  </w:divBdr>
                  <w:divsChild>
                    <w:div w:id="705370429">
                      <w:marLeft w:val="0"/>
                      <w:marRight w:val="0"/>
                      <w:marTop w:val="0"/>
                      <w:marBottom w:val="0"/>
                      <w:divBdr>
                        <w:top w:val="none" w:sz="0" w:space="0" w:color="auto"/>
                        <w:left w:val="none" w:sz="0" w:space="0" w:color="auto"/>
                        <w:bottom w:val="none" w:sz="0" w:space="0" w:color="auto"/>
                        <w:right w:val="none" w:sz="0" w:space="0" w:color="auto"/>
                      </w:divBdr>
                    </w:div>
                  </w:divsChild>
                </w:div>
                <w:div w:id="1015963312">
                  <w:marLeft w:val="0"/>
                  <w:marRight w:val="0"/>
                  <w:marTop w:val="0"/>
                  <w:marBottom w:val="0"/>
                  <w:divBdr>
                    <w:top w:val="none" w:sz="0" w:space="0" w:color="auto"/>
                    <w:left w:val="none" w:sz="0" w:space="0" w:color="auto"/>
                    <w:bottom w:val="none" w:sz="0" w:space="0" w:color="auto"/>
                    <w:right w:val="none" w:sz="0" w:space="0" w:color="auto"/>
                  </w:divBdr>
                  <w:divsChild>
                    <w:div w:id="560601058">
                      <w:marLeft w:val="0"/>
                      <w:marRight w:val="0"/>
                      <w:marTop w:val="0"/>
                      <w:marBottom w:val="0"/>
                      <w:divBdr>
                        <w:top w:val="none" w:sz="0" w:space="0" w:color="auto"/>
                        <w:left w:val="none" w:sz="0" w:space="0" w:color="auto"/>
                        <w:bottom w:val="none" w:sz="0" w:space="0" w:color="auto"/>
                        <w:right w:val="none" w:sz="0" w:space="0" w:color="auto"/>
                      </w:divBdr>
                    </w:div>
                  </w:divsChild>
                </w:div>
                <w:div w:id="1669015158">
                  <w:marLeft w:val="0"/>
                  <w:marRight w:val="0"/>
                  <w:marTop w:val="0"/>
                  <w:marBottom w:val="0"/>
                  <w:divBdr>
                    <w:top w:val="none" w:sz="0" w:space="0" w:color="auto"/>
                    <w:left w:val="none" w:sz="0" w:space="0" w:color="auto"/>
                    <w:bottom w:val="none" w:sz="0" w:space="0" w:color="auto"/>
                    <w:right w:val="none" w:sz="0" w:space="0" w:color="auto"/>
                  </w:divBdr>
                  <w:divsChild>
                    <w:div w:id="514000449">
                      <w:marLeft w:val="0"/>
                      <w:marRight w:val="0"/>
                      <w:marTop w:val="0"/>
                      <w:marBottom w:val="0"/>
                      <w:divBdr>
                        <w:top w:val="none" w:sz="0" w:space="0" w:color="auto"/>
                        <w:left w:val="none" w:sz="0" w:space="0" w:color="auto"/>
                        <w:bottom w:val="none" w:sz="0" w:space="0" w:color="auto"/>
                        <w:right w:val="none" w:sz="0" w:space="0" w:color="auto"/>
                      </w:divBdr>
                    </w:div>
                  </w:divsChild>
                </w:div>
                <w:div w:id="51081241">
                  <w:marLeft w:val="0"/>
                  <w:marRight w:val="0"/>
                  <w:marTop w:val="0"/>
                  <w:marBottom w:val="0"/>
                  <w:divBdr>
                    <w:top w:val="none" w:sz="0" w:space="0" w:color="auto"/>
                    <w:left w:val="none" w:sz="0" w:space="0" w:color="auto"/>
                    <w:bottom w:val="none" w:sz="0" w:space="0" w:color="auto"/>
                    <w:right w:val="none" w:sz="0" w:space="0" w:color="auto"/>
                  </w:divBdr>
                  <w:divsChild>
                    <w:div w:id="533421019">
                      <w:marLeft w:val="0"/>
                      <w:marRight w:val="0"/>
                      <w:marTop w:val="0"/>
                      <w:marBottom w:val="0"/>
                      <w:divBdr>
                        <w:top w:val="none" w:sz="0" w:space="0" w:color="auto"/>
                        <w:left w:val="none" w:sz="0" w:space="0" w:color="auto"/>
                        <w:bottom w:val="none" w:sz="0" w:space="0" w:color="auto"/>
                        <w:right w:val="none" w:sz="0" w:space="0" w:color="auto"/>
                      </w:divBdr>
                    </w:div>
                  </w:divsChild>
                </w:div>
                <w:div w:id="1755472963">
                  <w:marLeft w:val="0"/>
                  <w:marRight w:val="0"/>
                  <w:marTop w:val="0"/>
                  <w:marBottom w:val="0"/>
                  <w:divBdr>
                    <w:top w:val="none" w:sz="0" w:space="0" w:color="auto"/>
                    <w:left w:val="none" w:sz="0" w:space="0" w:color="auto"/>
                    <w:bottom w:val="none" w:sz="0" w:space="0" w:color="auto"/>
                    <w:right w:val="none" w:sz="0" w:space="0" w:color="auto"/>
                  </w:divBdr>
                  <w:divsChild>
                    <w:div w:id="627975924">
                      <w:marLeft w:val="0"/>
                      <w:marRight w:val="0"/>
                      <w:marTop w:val="0"/>
                      <w:marBottom w:val="0"/>
                      <w:divBdr>
                        <w:top w:val="none" w:sz="0" w:space="0" w:color="auto"/>
                        <w:left w:val="none" w:sz="0" w:space="0" w:color="auto"/>
                        <w:bottom w:val="none" w:sz="0" w:space="0" w:color="auto"/>
                        <w:right w:val="none" w:sz="0" w:space="0" w:color="auto"/>
                      </w:divBdr>
                    </w:div>
                  </w:divsChild>
                </w:div>
                <w:div w:id="1199470586">
                  <w:marLeft w:val="0"/>
                  <w:marRight w:val="0"/>
                  <w:marTop w:val="0"/>
                  <w:marBottom w:val="0"/>
                  <w:divBdr>
                    <w:top w:val="none" w:sz="0" w:space="0" w:color="auto"/>
                    <w:left w:val="none" w:sz="0" w:space="0" w:color="auto"/>
                    <w:bottom w:val="none" w:sz="0" w:space="0" w:color="auto"/>
                    <w:right w:val="none" w:sz="0" w:space="0" w:color="auto"/>
                  </w:divBdr>
                  <w:divsChild>
                    <w:div w:id="1897425812">
                      <w:marLeft w:val="0"/>
                      <w:marRight w:val="0"/>
                      <w:marTop w:val="0"/>
                      <w:marBottom w:val="0"/>
                      <w:divBdr>
                        <w:top w:val="none" w:sz="0" w:space="0" w:color="auto"/>
                        <w:left w:val="none" w:sz="0" w:space="0" w:color="auto"/>
                        <w:bottom w:val="none" w:sz="0" w:space="0" w:color="auto"/>
                        <w:right w:val="none" w:sz="0" w:space="0" w:color="auto"/>
                      </w:divBdr>
                    </w:div>
                  </w:divsChild>
                </w:div>
                <w:div w:id="1912232964">
                  <w:marLeft w:val="0"/>
                  <w:marRight w:val="0"/>
                  <w:marTop w:val="0"/>
                  <w:marBottom w:val="0"/>
                  <w:divBdr>
                    <w:top w:val="none" w:sz="0" w:space="0" w:color="auto"/>
                    <w:left w:val="none" w:sz="0" w:space="0" w:color="auto"/>
                    <w:bottom w:val="none" w:sz="0" w:space="0" w:color="auto"/>
                    <w:right w:val="none" w:sz="0" w:space="0" w:color="auto"/>
                  </w:divBdr>
                  <w:divsChild>
                    <w:div w:id="1354458259">
                      <w:marLeft w:val="0"/>
                      <w:marRight w:val="0"/>
                      <w:marTop w:val="0"/>
                      <w:marBottom w:val="0"/>
                      <w:divBdr>
                        <w:top w:val="none" w:sz="0" w:space="0" w:color="auto"/>
                        <w:left w:val="none" w:sz="0" w:space="0" w:color="auto"/>
                        <w:bottom w:val="none" w:sz="0" w:space="0" w:color="auto"/>
                        <w:right w:val="none" w:sz="0" w:space="0" w:color="auto"/>
                      </w:divBdr>
                    </w:div>
                  </w:divsChild>
                </w:div>
                <w:div w:id="914511550">
                  <w:marLeft w:val="0"/>
                  <w:marRight w:val="0"/>
                  <w:marTop w:val="0"/>
                  <w:marBottom w:val="0"/>
                  <w:divBdr>
                    <w:top w:val="none" w:sz="0" w:space="0" w:color="auto"/>
                    <w:left w:val="none" w:sz="0" w:space="0" w:color="auto"/>
                    <w:bottom w:val="none" w:sz="0" w:space="0" w:color="auto"/>
                    <w:right w:val="none" w:sz="0" w:space="0" w:color="auto"/>
                  </w:divBdr>
                  <w:divsChild>
                    <w:div w:id="852644311">
                      <w:marLeft w:val="0"/>
                      <w:marRight w:val="0"/>
                      <w:marTop w:val="0"/>
                      <w:marBottom w:val="0"/>
                      <w:divBdr>
                        <w:top w:val="none" w:sz="0" w:space="0" w:color="auto"/>
                        <w:left w:val="none" w:sz="0" w:space="0" w:color="auto"/>
                        <w:bottom w:val="none" w:sz="0" w:space="0" w:color="auto"/>
                        <w:right w:val="none" w:sz="0" w:space="0" w:color="auto"/>
                      </w:divBdr>
                    </w:div>
                  </w:divsChild>
                </w:div>
                <w:div w:id="47000651">
                  <w:marLeft w:val="0"/>
                  <w:marRight w:val="0"/>
                  <w:marTop w:val="0"/>
                  <w:marBottom w:val="0"/>
                  <w:divBdr>
                    <w:top w:val="none" w:sz="0" w:space="0" w:color="auto"/>
                    <w:left w:val="none" w:sz="0" w:space="0" w:color="auto"/>
                    <w:bottom w:val="none" w:sz="0" w:space="0" w:color="auto"/>
                    <w:right w:val="none" w:sz="0" w:space="0" w:color="auto"/>
                  </w:divBdr>
                  <w:divsChild>
                    <w:div w:id="1551113114">
                      <w:marLeft w:val="0"/>
                      <w:marRight w:val="0"/>
                      <w:marTop w:val="0"/>
                      <w:marBottom w:val="0"/>
                      <w:divBdr>
                        <w:top w:val="none" w:sz="0" w:space="0" w:color="auto"/>
                        <w:left w:val="none" w:sz="0" w:space="0" w:color="auto"/>
                        <w:bottom w:val="none" w:sz="0" w:space="0" w:color="auto"/>
                        <w:right w:val="none" w:sz="0" w:space="0" w:color="auto"/>
                      </w:divBdr>
                    </w:div>
                  </w:divsChild>
                </w:div>
                <w:div w:id="1817257294">
                  <w:marLeft w:val="0"/>
                  <w:marRight w:val="0"/>
                  <w:marTop w:val="0"/>
                  <w:marBottom w:val="0"/>
                  <w:divBdr>
                    <w:top w:val="none" w:sz="0" w:space="0" w:color="auto"/>
                    <w:left w:val="none" w:sz="0" w:space="0" w:color="auto"/>
                    <w:bottom w:val="none" w:sz="0" w:space="0" w:color="auto"/>
                    <w:right w:val="none" w:sz="0" w:space="0" w:color="auto"/>
                  </w:divBdr>
                  <w:divsChild>
                    <w:div w:id="1256094494">
                      <w:marLeft w:val="0"/>
                      <w:marRight w:val="0"/>
                      <w:marTop w:val="0"/>
                      <w:marBottom w:val="0"/>
                      <w:divBdr>
                        <w:top w:val="none" w:sz="0" w:space="0" w:color="auto"/>
                        <w:left w:val="none" w:sz="0" w:space="0" w:color="auto"/>
                        <w:bottom w:val="none" w:sz="0" w:space="0" w:color="auto"/>
                        <w:right w:val="none" w:sz="0" w:space="0" w:color="auto"/>
                      </w:divBdr>
                    </w:div>
                  </w:divsChild>
                </w:div>
                <w:div w:id="775369538">
                  <w:marLeft w:val="0"/>
                  <w:marRight w:val="0"/>
                  <w:marTop w:val="0"/>
                  <w:marBottom w:val="0"/>
                  <w:divBdr>
                    <w:top w:val="none" w:sz="0" w:space="0" w:color="auto"/>
                    <w:left w:val="none" w:sz="0" w:space="0" w:color="auto"/>
                    <w:bottom w:val="none" w:sz="0" w:space="0" w:color="auto"/>
                    <w:right w:val="none" w:sz="0" w:space="0" w:color="auto"/>
                  </w:divBdr>
                  <w:divsChild>
                    <w:div w:id="787889648">
                      <w:marLeft w:val="0"/>
                      <w:marRight w:val="0"/>
                      <w:marTop w:val="0"/>
                      <w:marBottom w:val="0"/>
                      <w:divBdr>
                        <w:top w:val="none" w:sz="0" w:space="0" w:color="auto"/>
                        <w:left w:val="none" w:sz="0" w:space="0" w:color="auto"/>
                        <w:bottom w:val="none" w:sz="0" w:space="0" w:color="auto"/>
                        <w:right w:val="none" w:sz="0" w:space="0" w:color="auto"/>
                      </w:divBdr>
                    </w:div>
                  </w:divsChild>
                </w:div>
                <w:div w:id="257183490">
                  <w:marLeft w:val="0"/>
                  <w:marRight w:val="0"/>
                  <w:marTop w:val="0"/>
                  <w:marBottom w:val="0"/>
                  <w:divBdr>
                    <w:top w:val="none" w:sz="0" w:space="0" w:color="auto"/>
                    <w:left w:val="none" w:sz="0" w:space="0" w:color="auto"/>
                    <w:bottom w:val="none" w:sz="0" w:space="0" w:color="auto"/>
                    <w:right w:val="none" w:sz="0" w:space="0" w:color="auto"/>
                  </w:divBdr>
                  <w:divsChild>
                    <w:div w:id="2056419624">
                      <w:marLeft w:val="0"/>
                      <w:marRight w:val="0"/>
                      <w:marTop w:val="0"/>
                      <w:marBottom w:val="0"/>
                      <w:divBdr>
                        <w:top w:val="none" w:sz="0" w:space="0" w:color="auto"/>
                        <w:left w:val="none" w:sz="0" w:space="0" w:color="auto"/>
                        <w:bottom w:val="none" w:sz="0" w:space="0" w:color="auto"/>
                        <w:right w:val="none" w:sz="0" w:space="0" w:color="auto"/>
                      </w:divBdr>
                    </w:div>
                  </w:divsChild>
                </w:div>
                <w:div w:id="2101948199">
                  <w:marLeft w:val="0"/>
                  <w:marRight w:val="0"/>
                  <w:marTop w:val="0"/>
                  <w:marBottom w:val="0"/>
                  <w:divBdr>
                    <w:top w:val="none" w:sz="0" w:space="0" w:color="auto"/>
                    <w:left w:val="none" w:sz="0" w:space="0" w:color="auto"/>
                    <w:bottom w:val="none" w:sz="0" w:space="0" w:color="auto"/>
                    <w:right w:val="none" w:sz="0" w:space="0" w:color="auto"/>
                  </w:divBdr>
                  <w:divsChild>
                    <w:div w:id="795831534">
                      <w:marLeft w:val="0"/>
                      <w:marRight w:val="0"/>
                      <w:marTop w:val="0"/>
                      <w:marBottom w:val="0"/>
                      <w:divBdr>
                        <w:top w:val="none" w:sz="0" w:space="0" w:color="auto"/>
                        <w:left w:val="none" w:sz="0" w:space="0" w:color="auto"/>
                        <w:bottom w:val="none" w:sz="0" w:space="0" w:color="auto"/>
                        <w:right w:val="none" w:sz="0" w:space="0" w:color="auto"/>
                      </w:divBdr>
                    </w:div>
                  </w:divsChild>
                </w:div>
                <w:div w:id="1775664877">
                  <w:marLeft w:val="0"/>
                  <w:marRight w:val="0"/>
                  <w:marTop w:val="0"/>
                  <w:marBottom w:val="0"/>
                  <w:divBdr>
                    <w:top w:val="none" w:sz="0" w:space="0" w:color="auto"/>
                    <w:left w:val="none" w:sz="0" w:space="0" w:color="auto"/>
                    <w:bottom w:val="none" w:sz="0" w:space="0" w:color="auto"/>
                    <w:right w:val="none" w:sz="0" w:space="0" w:color="auto"/>
                  </w:divBdr>
                  <w:divsChild>
                    <w:div w:id="26567179">
                      <w:marLeft w:val="0"/>
                      <w:marRight w:val="0"/>
                      <w:marTop w:val="0"/>
                      <w:marBottom w:val="0"/>
                      <w:divBdr>
                        <w:top w:val="none" w:sz="0" w:space="0" w:color="auto"/>
                        <w:left w:val="none" w:sz="0" w:space="0" w:color="auto"/>
                        <w:bottom w:val="none" w:sz="0" w:space="0" w:color="auto"/>
                        <w:right w:val="none" w:sz="0" w:space="0" w:color="auto"/>
                      </w:divBdr>
                    </w:div>
                  </w:divsChild>
                </w:div>
                <w:div w:id="1769738171">
                  <w:marLeft w:val="0"/>
                  <w:marRight w:val="0"/>
                  <w:marTop w:val="0"/>
                  <w:marBottom w:val="0"/>
                  <w:divBdr>
                    <w:top w:val="none" w:sz="0" w:space="0" w:color="auto"/>
                    <w:left w:val="none" w:sz="0" w:space="0" w:color="auto"/>
                    <w:bottom w:val="none" w:sz="0" w:space="0" w:color="auto"/>
                    <w:right w:val="none" w:sz="0" w:space="0" w:color="auto"/>
                  </w:divBdr>
                  <w:divsChild>
                    <w:div w:id="37823013">
                      <w:marLeft w:val="0"/>
                      <w:marRight w:val="0"/>
                      <w:marTop w:val="0"/>
                      <w:marBottom w:val="0"/>
                      <w:divBdr>
                        <w:top w:val="none" w:sz="0" w:space="0" w:color="auto"/>
                        <w:left w:val="none" w:sz="0" w:space="0" w:color="auto"/>
                        <w:bottom w:val="none" w:sz="0" w:space="0" w:color="auto"/>
                        <w:right w:val="none" w:sz="0" w:space="0" w:color="auto"/>
                      </w:divBdr>
                    </w:div>
                  </w:divsChild>
                </w:div>
                <w:div w:id="724061586">
                  <w:marLeft w:val="0"/>
                  <w:marRight w:val="0"/>
                  <w:marTop w:val="0"/>
                  <w:marBottom w:val="0"/>
                  <w:divBdr>
                    <w:top w:val="none" w:sz="0" w:space="0" w:color="auto"/>
                    <w:left w:val="none" w:sz="0" w:space="0" w:color="auto"/>
                    <w:bottom w:val="none" w:sz="0" w:space="0" w:color="auto"/>
                    <w:right w:val="none" w:sz="0" w:space="0" w:color="auto"/>
                  </w:divBdr>
                  <w:divsChild>
                    <w:div w:id="208029045">
                      <w:marLeft w:val="0"/>
                      <w:marRight w:val="0"/>
                      <w:marTop w:val="0"/>
                      <w:marBottom w:val="0"/>
                      <w:divBdr>
                        <w:top w:val="none" w:sz="0" w:space="0" w:color="auto"/>
                        <w:left w:val="none" w:sz="0" w:space="0" w:color="auto"/>
                        <w:bottom w:val="none" w:sz="0" w:space="0" w:color="auto"/>
                        <w:right w:val="none" w:sz="0" w:space="0" w:color="auto"/>
                      </w:divBdr>
                    </w:div>
                  </w:divsChild>
                </w:div>
                <w:div w:id="209148351">
                  <w:marLeft w:val="0"/>
                  <w:marRight w:val="0"/>
                  <w:marTop w:val="0"/>
                  <w:marBottom w:val="0"/>
                  <w:divBdr>
                    <w:top w:val="none" w:sz="0" w:space="0" w:color="auto"/>
                    <w:left w:val="none" w:sz="0" w:space="0" w:color="auto"/>
                    <w:bottom w:val="none" w:sz="0" w:space="0" w:color="auto"/>
                    <w:right w:val="none" w:sz="0" w:space="0" w:color="auto"/>
                  </w:divBdr>
                  <w:divsChild>
                    <w:div w:id="1747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590">
          <w:marLeft w:val="0"/>
          <w:marRight w:val="0"/>
          <w:marTop w:val="0"/>
          <w:marBottom w:val="0"/>
          <w:divBdr>
            <w:top w:val="none" w:sz="0" w:space="0" w:color="auto"/>
            <w:left w:val="none" w:sz="0" w:space="0" w:color="auto"/>
            <w:bottom w:val="none" w:sz="0" w:space="0" w:color="auto"/>
            <w:right w:val="none" w:sz="0" w:space="0" w:color="auto"/>
          </w:divBdr>
        </w:div>
        <w:div w:id="504325627">
          <w:marLeft w:val="0"/>
          <w:marRight w:val="0"/>
          <w:marTop w:val="0"/>
          <w:marBottom w:val="0"/>
          <w:divBdr>
            <w:top w:val="none" w:sz="0" w:space="0" w:color="auto"/>
            <w:left w:val="none" w:sz="0" w:space="0" w:color="auto"/>
            <w:bottom w:val="none" w:sz="0" w:space="0" w:color="auto"/>
            <w:right w:val="none" w:sz="0" w:space="0" w:color="auto"/>
          </w:divBdr>
        </w:div>
        <w:div w:id="1890192360">
          <w:marLeft w:val="0"/>
          <w:marRight w:val="0"/>
          <w:marTop w:val="0"/>
          <w:marBottom w:val="0"/>
          <w:divBdr>
            <w:top w:val="none" w:sz="0" w:space="0" w:color="auto"/>
            <w:left w:val="none" w:sz="0" w:space="0" w:color="auto"/>
            <w:bottom w:val="none" w:sz="0" w:space="0" w:color="auto"/>
            <w:right w:val="none" w:sz="0" w:space="0" w:color="auto"/>
          </w:divBdr>
        </w:div>
        <w:div w:id="1386954885">
          <w:marLeft w:val="0"/>
          <w:marRight w:val="0"/>
          <w:marTop w:val="0"/>
          <w:marBottom w:val="0"/>
          <w:divBdr>
            <w:top w:val="none" w:sz="0" w:space="0" w:color="auto"/>
            <w:left w:val="none" w:sz="0" w:space="0" w:color="auto"/>
            <w:bottom w:val="none" w:sz="0" w:space="0" w:color="auto"/>
            <w:right w:val="none" w:sz="0" w:space="0" w:color="auto"/>
          </w:divBdr>
        </w:div>
        <w:div w:id="918635270">
          <w:marLeft w:val="0"/>
          <w:marRight w:val="0"/>
          <w:marTop w:val="0"/>
          <w:marBottom w:val="0"/>
          <w:divBdr>
            <w:top w:val="none" w:sz="0" w:space="0" w:color="auto"/>
            <w:left w:val="none" w:sz="0" w:space="0" w:color="auto"/>
            <w:bottom w:val="none" w:sz="0" w:space="0" w:color="auto"/>
            <w:right w:val="none" w:sz="0" w:space="0" w:color="auto"/>
          </w:divBdr>
        </w:div>
        <w:div w:id="1568490894">
          <w:marLeft w:val="0"/>
          <w:marRight w:val="0"/>
          <w:marTop w:val="0"/>
          <w:marBottom w:val="0"/>
          <w:divBdr>
            <w:top w:val="none" w:sz="0" w:space="0" w:color="auto"/>
            <w:left w:val="none" w:sz="0" w:space="0" w:color="auto"/>
            <w:bottom w:val="none" w:sz="0" w:space="0" w:color="auto"/>
            <w:right w:val="none" w:sz="0" w:space="0" w:color="auto"/>
          </w:divBdr>
        </w:div>
        <w:div w:id="1913812724">
          <w:marLeft w:val="0"/>
          <w:marRight w:val="0"/>
          <w:marTop w:val="0"/>
          <w:marBottom w:val="0"/>
          <w:divBdr>
            <w:top w:val="none" w:sz="0" w:space="0" w:color="auto"/>
            <w:left w:val="none" w:sz="0" w:space="0" w:color="auto"/>
            <w:bottom w:val="none" w:sz="0" w:space="0" w:color="auto"/>
            <w:right w:val="none" w:sz="0" w:space="0" w:color="auto"/>
          </w:divBdr>
        </w:div>
        <w:div w:id="732823714">
          <w:marLeft w:val="0"/>
          <w:marRight w:val="0"/>
          <w:marTop w:val="0"/>
          <w:marBottom w:val="0"/>
          <w:divBdr>
            <w:top w:val="none" w:sz="0" w:space="0" w:color="auto"/>
            <w:left w:val="none" w:sz="0" w:space="0" w:color="auto"/>
            <w:bottom w:val="none" w:sz="0" w:space="0" w:color="auto"/>
            <w:right w:val="none" w:sz="0" w:space="0" w:color="auto"/>
          </w:divBdr>
        </w:div>
        <w:div w:id="1588881453">
          <w:marLeft w:val="0"/>
          <w:marRight w:val="0"/>
          <w:marTop w:val="0"/>
          <w:marBottom w:val="0"/>
          <w:divBdr>
            <w:top w:val="none" w:sz="0" w:space="0" w:color="auto"/>
            <w:left w:val="none" w:sz="0" w:space="0" w:color="auto"/>
            <w:bottom w:val="none" w:sz="0" w:space="0" w:color="auto"/>
            <w:right w:val="none" w:sz="0" w:space="0" w:color="auto"/>
          </w:divBdr>
        </w:div>
        <w:div w:id="1056051232">
          <w:marLeft w:val="0"/>
          <w:marRight w:val="0"/>
          <w:marTop w:val="0"/>
          <w:marBottom w:val="0"/>
          <w:divBdr>
            <w:top w:val="none" w:sz="0" w:space="0" w:color="auto"/>
            <w:left w:val="none" w:sz="0" w:space="0" w:color="auto"/>
            <w:bottom w:val="none" w:sz="0" w:space="0" w:color="auto"/>
            <w:right w:val="none" w:sz="0" w:space="0" w:color="auto"/>
          </w:divBdr>
        </w:div>
        <w:div w:id="1947955735">
          <w:marLeft w:val="0"/>
          <w:marRight w:val="0"/>
          <w:marTop w:val="0"/>
          <w:marBottom w:val="0"/>
          <w:divBdr>
            <w:top w:val="none" w:sz="0" w:space="0" w:color="auto"/>
            <w:left w:val="none" w:sz="0" w:space="0" w:color="auto"/>
            <w:bottom w:val="none" w:sz="0" w:space="0" w:color="auto"/>
            <w:right w:val="none" w:sz="0" w:space="0" w:color="auto"/>
          </w:divBdr>
          <w:divsChild>
            <w:div w:id="1843354166">
              <w:marLeft w:val="0"/>
              <w:marRight w:val="0"/>
              <w:marTop w:val="0"/>
              <w:marBottom w:val="0"/>
              <w:divBdr>
                <w:top w:val="none" w:sz="0" w:space="0" w:color="auto"/>
                <w:left w:val="none" w:sz="0" w:space="0" w:color="auto"/>
                <w:bottom w:val="none" w:sz="0" w:space="0" w:color="auto"/>
                <w:right w:val="none" w:sz="0" w:space="0" w:color="auto"/>
              </w:divBdr>
            </w:div>
          </w:divsChild>
        </w:div>
        <w:div w:id="290869037">
          <w:marLeft w:val="0"/>
          <w:marRight w:val="0"/>
          <w:marTop w:val="0"/>
          <w:marBottom w:val="0"/>
          <w:divBdr>
            <w:top w:val="none" w:sz="0" w:space="0" w:color="auto"/>
            <w:left w:val="none" w:sz="0" w:space="0" w:color="auto"/>
            <w:bottom w:val="none" w:sz="0" w:space="0" w:color="auto"/>
            <w:right w:val="none" w:sz="0" w:space="0" w:color="auto"/>
          </w:divBdr>
          <w:divsChild>
            <w:div w:id="16150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5344">
      <w:bodyDiv w:val="1"/>
      <w:marLeft w:val="0"/>
      <w:marRight w:val="0"/>
      <w:marTop w:val="0"/>
      <w:marBottom w:val="0"/>
      <w:divBdr>
        <w:top w:val="none" w:sz="0" w:space="0" w:color="auto"/>
        <w:left w:val="none" w:sz="0" w:space="0" w:color="auto"/>
        <w:bottom w:val="none" w:sz="0" w:space="0" w:color="auto"/>
        <w:right w:val="none" w:sz="0" w:space="0" w:color="auto"/>
      </w:divBdr>
      <w:divsChild>
        <w:div w:id="654336519">
          <w:marLeft w:val="-75"/>
          <w:marRight w:val="0"/>
          <w:marTop w:val="30"/>
          <w:marBottom w:val="30"/>
          <w:divBdr>
            <w:top w:val="none" w:sz="0" w:space="0" w:color="auto"/>
            <w:left w:val="none" w:sz="0" w:space="0" w:color="auto"/>
            <w:bottom w:val="none" w:sz="0" w:space="0" w:color="auto"/>
            <w:right w:val="none" w:sz="0" w:space="0" w:color="auto"/>
          </w:divBdr>
          <w:divsChild>
            <w:div w:id="1170145966">
              <w:marLeft w:val="0"/>
              <w:marRight w:val="0"/>
              <w:marTop w:val="0"/>
              <w:marBottom w:val="0"/>
              <w:divBdr>
                <w:top w:val="none" w:sz="0" w:space="0" w:color="auto"/>
                <w:left w:val="none" w:sz="0" w:space="0" w:color="auto"/>
                <w:bottom w:val="none" w:sz="0" w:space="0" w:color="auto"/>
                <w:right w:val="none" w:sz="0" w:space="0" w:color="auto"/>
              </w:divBdr>
              <w:divsChild>
                <w:div w:id="1801804975">
                  <w:marLeft w:val="0"/>
                  <w:marRight w:val="0"/>
                  <w:marTop w:val="0"/>
                  <w:marBottom w:val="0"/>
                  <w:divBdr>
                    <w:top w:val="none" w:sz="0" w:space="0" w:color="auto"/>
                    <w:left w:val="none" w:sz="0" w:space="0" w:color="auto"/>
                    <w:bottom w:val="none" w:sz="0" w:space="0" w:color="auto"/>
                    <w:right w:val="none" w:sz="0" w:space="0" w:color="auto"/>
                  </w:divBdr>
                </w:div>
              </w:divsChild>
            </w:div>
            <w:div w:id="1768845285">
              <w:marLeft w:val="0"/>
              <w:marRight w:val="0"/>
              <w:marTop w:val="0"/>
              <w:marBottom w:val="0"/>
              <w:divBdr>
                <w:top w:val="none" w:sz="0" w:space="0" w:color="auto"/>
                <w:left w:val="none" w:sz="0" w:space="0" w:color="auto"/>
                <w:bottom w:val="none" w:sz="0" w:space="0" w:color="auto"/>
                <w:right w:val="none" w:sz="0" w:space="0" w:color="auto"/>
              </w:divBdr>
              <w:divsChild>
                <w:div w:id="1329364780">
                  <w:marLeft w:val="0"/>
                  <w:marRight w:val="0"/>
                  <w:marTop w:val="0"/>
                  <w:marBottom w:val="0"/>
                  <w:divBdr>
                    <w:top w:val="none" w:sz="0" w:space="0" w:color="auto"/>
                    <w:left w:val="none" w:sz="0" w:space="0" w:color="auto"/>
                    <w:bottom w:val="none" w:sz="0" w:space="0" w:color="auto"/>
                    <w:right w:val="none" w:sz="0" w:space="0" w:color="auto"/>
                  </w:divBdr>
                </w:div>
              </w:divsChild>
            </w:div>
            <w:div w:id="533660389">
              <w:marLeft w:val="0"/>
              <w:marRight w:val="0"/>
              <w:marTop w:val="0"/>
              <w:marBottom w:val="0"/>
              <w:divBdr>
                <w:top w:val="none" w:sz="0" w:space="0" w:color="auto"/>
                <w:left w:val="none" w:sz="0" w:space="0" w:color="auto"/>
                <w:bottom w:val="none" w:sz="0" w:space="0" w:color="auto"/>
                <w:right w:val="none" w:sz="0" w:space="0" w:color="auto"/>
              </w:divBdr>
              <w:divsChild>
                <w:div w:id="1599873264">
                  <w:marLeft w:val="0"/>
                  <w:marRight w:val="0"/>
                  <w:marTop w:val="0"/>
                  <w:marBottom w:val="0"/>
                  <w:divBdr>
                    <w:top w:val="none" w:sz="0" w:space="0" w:color="auto"/>
                    <w:left w:val="none" w:sz="0" w:space="0" w:color="auto"/>
                    <w:bottom w:val="none" w:sz="0" w:space="0" w:color="auto"/>
                    <w:right w:val="none" w:sz="0" w:space="0" w:color="auto"/>
                  </w:divBdr>
                </w:div>
              </w:divsChild>
            </w:div>
            <w:div w:id="423460198">
              <w:marLeft w:val="0"/>
              <w:marRight w:val="0"/>
              <w:marTop w:val="0"/>
              <w:marBottom w:val="0"/>
              <w:divBdr>
                <w:top w:val="none" w:sz="0" w:space="0" w:color="auto"/>
                <w:left w:val="none" w:sz="0" w:space="0" w:color="auto"/>
                <w:bottom w:val="none" w:sz="0" w:space="0" w:color="auto"/>
                <w:right w:val="none" w:sz="0" w:space="0" w:color="auto"/>
              </w:divBdr>
              <w:divsChild>
                <w:div w:id="358506243">
                  <w:marLeft w:val="0"/>
                  <w:marRight w:val="0"/>
                  <w:marTop w:val="0"/>
                  <w:marBottom w:val="0"/>
                  <w:divBdr>
                    <w:top w:val="none" w:sz="0" w:space="0" w:color="auto"/>
                    <w:left w:val="none" w:sz="0" w:space="0" w:color="auto"/>
                    <w:bottom w:val="none" w:sz="0" w:space="0" w:color="auto"/>
                    <w:right w:val="none" w:sz="0" w:space="0" w:color="auto"/>
                  </w:divBdr>
                </w:div>
              </w:divsChild>
            </w:div>
            <w:div w:id="847016654">
              <w:marLeft w:val="0"/>
              <w:marRight w:val="0"/>
              <w:marTop w:val="0"/>
              <w:marBottom w:val="0"/>
              <w:divBdr>
                <w:top w:val="none" w:sz="0" w:space="0" w:color="auto"/>
                <w:left w:val="none" w:sz="0" w:space="0" w:color="auto"/>
                <w:bottom w:val="none" w:sz="0" w:space="0" w:color="auto"/>
                <w:right w:val="none" w:sz="0" w:space="0" w:color="auto"/>
              </w:divBdr>
              <w:divsChild>
                <w:div w:id="1307399128">
                  <w:marLeft w:val="0"/>
                  <w:marRight w:val="0"/>
                  <w:marTop w:val="0"/>
                  <w:marBottom w:val="0"/>
                  <w:divBdr>
                    <w:top w:val="none" w:sz="0" w:space="0" w:color="auto"/>
                    <w:left w:val="none" w:sz="0" w:space="0" w:color="auto"/>
                    <w:bottom w:val="none" w:sz="0" w:space="0" w:color="auto"/>
                    <w:right w:val="none" w:sz="0" w:space="0" w:color="auto"/>
                  </w:divBdr>
                </w:div>
              </w:divsChild>
            </w:div>
            <w:div w:id="588389898">
              <w:marLeft w:val="0"/>
              <w:marRight w:val="0"/>
              <w:marTop w:val="0"/>
              <w:marBottom w:val="0"/>
              <w:divBdr>
                <w:top w:val="none" w:sz="0" w:space="0" w:color="auto"/>
                <w:left w:val="none" w:sz="0" w:space="0" w:color="auto"/>
                <w:bottom w:val="none" w:sz="0" w:space="0" w:color="auto"/>
                <w:right w:val="none" w:sz="0" w:space="0" w:color="auto"/>
              </w:divBdr>
              <w:divsChild>
                <w:div w:id="26298884">
                  <w:marLeft w:val="0"/>
                  <w:marRight w:val="0"/>
                  <w:marTop w:val="0"/>
                  <w:marBottom w:val="0"/>
                  <w:divBdr>
                    <w:top w:val="none" w:sz="0" w:space="0" w:color="auto"/>
                    <w:left w:val="none" w:sz="0" w:space="0" w:color="auto"/>
                    <w:bottom w:val="none" w:sz="0" w:space="0" w:color="auto"/>
                    <w:right w:val="none" w:sz="0" w:space="0" w:color="auto"/>
                  </w:divBdr>
                </w:div>
              </w:divsChild>
            </w:div>
            <w:div w:id="1714773317">
              <w:marLeft w:val="0"/>
              <w:marRight w:val="0"/>
              <w:marTop w:val="0"/>
              <w:marBottom w:val="0"/>
              <w:divBdr>
                <w:top w:val="none" w:sz="0" w:space="0" w:color="auto"/>
                <w:left w:val="none" w:sz="0" w:space="0" w:color="auto"/>
                <w:bottom w:val="none" w:sz="0" w:space="0" w:color="auto"/>
                <w:right w:val="none" w:sz="0" w:space="0" w:color="auto"/>
              </w:divBdr>
              <w:divsChild>
                <w:div w:id="1908413974">
                  <w:marLeft w:val="0"/>
                  <w:marRight w:val="0"/>
                  <w:marTop w:val="0"/>
                  <w:marBottom w:val="0"/>
                  <w:divBdr>
                    <w:top w:val="none" w:sz="0" w:space="0" w:color="auto"/>
                    <w:left w:val="none" w:sz="0" w:space="0" w:color="auto"/>
                    <w:bottom w:val="none" w:sz="0" w:space="0" w:color="auto"/>
                    <w:right w:val="none" w:sz="0" w:space="0" w:color="auto"/>
                  </w:divBdr>
                </w:div>
              </w:divsChild>
            </w:div>
            <w:div w:id="2095199383">
              <w:marLeft w:val="0"/>
              <w:marRight w:val="0"/>
              <w:marTop w:val="0"/>
              <w:marBottom w:val="0"/>
              <w:divBdr>
                <w:top w:val="none" w:sz="0" w:space="0" w:color="auto"/>
                <w:left w:val="none" w:sz="0" w:space="0" w:color="auto"/>
                <w:bottom w:val="none" w:sz="0" w:space="0" w:color="auto"/>
                <w:right w:val="none" w:sz="0" w:space="0" w:color="auto"/>
              </w:divBdr>
              <w:divsChild>
                <w:div w:id="833178566">
                  <w:marLeft w:val="0"/>
                  <w:marRight w:val="0"/>
                  <w:marTop w:val="0"/>
                  <w:marBottom w:val="0"/>
                  <w:divBdr>
                    <w:top w:val="none" w:sz="0" w:space="0" w:color="auto"/>
                    <w:left w:val="none" w:sz="0" w:space="0" w:color="auto"/>
                    <w:bottom w:val="none" w:sz="0" w:space="0" w:color="auto"/>
                    <w:right w:val="none" w:sz="0" w:space="0" w:color="auto"/>
                  </w:divBdr>
                </w:div>
              </w:divsChild>
            </w:div>
            <w:div w:id="1250577433">
              <w:marLeft w:val="0"/>
              <w:marRight w:val="0"/>
              <w:marTop w:val="0"/>
              <w:marBottom w:val="0"/>
              <w:divBdr>
                <w:top w:val="none" w:sz="0" w:space="0" w:color="auto"/>
                <w:left w:val="none" w:sz="0" w:space="0" w:color="auto"/>
                <w:bottom w:val="none" w:sz="0" w:space="0" w:color="auto"/>
                <w:right w:val="none" w:sz="0" w:space="0" w:color="auto"/>
              </w:divBdr>
              <w:divsChild>
                <w:div w:id="742264695">
                  <w:marLeft w:val="0"/>
                  <w:marRight w:val="0"/>
                  <w:marTop w:val="0"/>
                  <w:marBottom w:val="0"/>
                  <w:divBdr>
                    <w:top w:val="none" w:sz="0" w:space="0" w:color="auto"/>
                    <w:left w:val="none" w:sz="0" w:space="0" w:color="auto"/>
                    <w:bottom w:val="none" w:sz="0" w:space="0" w:color="auto"/>
                    <w:right w:val="none" w:sz="0" w:space="0" w:color="auto"/>
                  </w:divBdr>
                </w:div>
              </w:divsChild>
            </w:div>
            <w:div w:id="1387945505">
              <w:marLeft w:val="0"/>
              <w:marRight w:val="0"/>
              <w:marTop w:val="0"/>
              <w:marBottom w:val="0"/>
              <w:divBdr>
                <w:top w:val="none" w:sz="0" w:space="0" w:color="auto"/>
                <w:left w:val="none" w:sz="0" w:space="0" w:color="auto"/>
                <w:bottom w:val="none" w:sz="0" w:space="0" w:color="auto"/>
                <w:right w:val="none" w:sz="0" w:space="0" w:color="auto"/>
              </w:divBdr>
              <w:divsChild>
                <w:div w:id="1876579349">
                  <w:marLeft w:val="0"/>
                  <w:marRight w:val="0"/>
                  <w:marTop w:val="0"/>
                  <w:marBottom w:val="0"/>
                  <w:divBdr>
                    <w:top w:val="none" w:sz="0" w:space="0" w:color="auto"/>
                    <w:left w:val="none" w:sz="0" w:space="0" w:color="auto"/>
                    <w:bottom w:val="none" w:sz="0" w:space="0" w:color="auto"/>
                    <w:right w:val="none" w:sz="0" w:space="0" w:color="auto"/>
                  </w:divBdr>
                </w:div>
              </w:divsChild>
            </w:div>
            <w:div w:id="159960378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
              </w:divsChild>
            </w:div>
            <w:div w:id="1088816154">
              <w:marLeft w:val="0"/>
              <w:marRight w:val="0"/>
              <w:marTop w:val="0"/>
              <w:marBottom w:val="0"/>
              <w:divBdr>
                <w:top w:val="none" w:sz="0" w:space="0" w:color="auto"/>
                <w:left w:val="none" w:sz="0" w:space="0" w:color="auto"/>
                <w:bottom w:val="none" w:sz="0" w:space="0" w:color="auto"/>
                <w:right w:val="none" w:sz="0" w:space="0" w:color="auto"/>
              </w:divBdr>
              <w:divsChild>
                <w:div w:id="175537573">
                  <w:marLeft w:val="0"/>
                  <w:marRight w:val="0"/>
                  <w:marTop w:val="0"/>
                  <w:marBottom w:val="0"/>
                  <w:divBdr>
                    <w:top w:val="none" w:sz="0" w:space="0" w:color="auto"/>
                    <w:left w:val="none" w:sz="0" w:space="0" w:color="auto"/>
                    <w:bottom w:val="none" w:sz="0" w:space="0" w:color="auto"/>
                    <w:right w:val="none" w:sz="0" w:space="0" w:color="auto"/>
                  </w:divBdr>
                </w:div>
              </w:divsChild>
            </w:div>
            <w:div w:id="186061556">
              <w:marLeft w:val="0"/>
              <w:marRight w:val="0"/>
              <w:marTop w:val="0"/>
              <w:marBottom w:val="0"/>
              <w:divBdr>
                <w:top w:val="none" w:sz="0" w:space="0" w:color="auto"/>
                <w:left w:val="none" w:sz="0" w:space="0" w:color="auto"/>
                <w:bottom w:val="none" w:sz="0" w:space="0" w:color="auto"/>
                <w:right w:val="none" w:sz="0" w:space="0" w:color="auto"/>
              </w:divBdr>
              <w:divsChild>
                <w:div w:id="1790851863">
                  <w:marLeft w:val="0"/>
                  <w:marRight w:val="0"/>
                  <w:marTop w:val="0"/>
                  <w:marBottom w:val="0"/>
                  <w:divBdr>
                    <w:top w:val="none" w:sz="0" w:space="0" w:color="auto"/>
                    <w:left w:val="none" w:sz="0" w:space="0" w:color="auto"/>
                    <w:bottom w:val="none" w:sz="0" w:space="0" w:color="auto"/>
                    <w:right w:val="none" w:sz="0" w:space="0" w:color="auto"/>
                  </w:divBdr>
                </w:div>
              </w:divsChild>
            </w:div>
            <w:div w:id="1030378904">
              <w:marLeft w:val="0"/>
              <w:marRight w:val="0"/>
              <w:marTop w:val="0"/>
              <w:marBottom w:val="0"/>
              <w:divBdr>
                <w:top w:val="none" w:sz="0" w:space="0" w:color="auto"/>
                <w:left w:val="none" w:sz="0" w:space="0" w:color="auto"/>
                <w:bottom w:val="none" w:sz="0" w:space="0" w:color="auto"/>
                <w:right w:val="none" w:sz="0" w:space="0" w:color="auto"/>
              </w:divBdr>
              <w:divsChild>
                <w:div w:id="692848198">
                  <w:marLeft w:val="0"/>
                  <w:marRight w:val="0"/>
                  <w:marTop w:val="0"/>
                  <w:marBottom w:val="0"/>
                  <w:divBdr>
                    <w:top w:val="none" w:sz="0" w:space="0" w:color="auto"/>
                    <w:left w:val="none" w:sz="0" w:space="0" w:color="auto"/>
                    <w:bottom w:val="none" w:sz="0" w:space="0" w:color="auto"/>
                    <w:right w:val="none" w:sz="0" w:space="0" w:color="auto"/>
                  </w:divBdr>
                </w:div>
              </w:divsChild>
            </w:div>
            <w:div w:id="1523670020">
              <w:marLeft w:val="0"/>
              <w:marRight w:val="0"/>
              <w:marTop w:val="0"/>
              <w:marBottom w:val="0"/>
              <w:divBdr>
                <w:top w:val="none" w:sz="0" w:space="0" w:color="auto"/>
                <w:left w:val="none" w:sz="0" w:space="0" w:color="auto"/>
                <w:bottom w:val="none" w:sz="0" w:space="0" w:color="auto"/>
                <w:right w:val="none" w:sz="0" w:space="0" w:color="auto"/>
              </w:divBdr>
              <w:divsChild>
                <w:div w:id="1390378532">
                  <w:marLeft w:val="0"/>
                  <w:marRight w:val="0"/>
                  <w:marTop w:val="0"/>
                  <w:marBottom w:val="0"/>
                  <w:divBdr>
                    <w:top w:val="none" w:sz="0" w:space="0" w:color="auto"/>
                    <w:left w:val="none" w:sz="0" w:space="0" w:color="auto"/>
                    <w:bottom w:val="none" w:sz="0" w:space="0" w:color="auto"/>
                    <w:right w:val="none" w:sz="0" w:space="0" w:color="auto"/>
                  </w:divBdr>
                </w:div>
              </w:divsChild>
            </w:div>
            <w:div w:id="916674146">
              <w:marLeft w:val="0"/>
              <w:marRight w:val="0"/>
              <w:marTop w:val="0"/>
              <w:marBottom w:val="0"/>
              <w:divBdr>
                <w:top w:val="none" w:sz="0" w:space="0" w:color="auto"/>
                <w:left w:val="none" w:sz="0" w:space="0" w:color="auto"/>
                <w:bottom w:val="none" w:sz="0" w:space="0" w:color="auto"/>
                <w:right w:val="none" w:sz="0" w:space="0" w:color="auto"/>
              </w:divBdr>
              <w:divsChild>
                <w:div w:id="783695934">
                  <w:marLeft w:val="0"/>
                  <w:marRight w:val="0"/>
                  <w:marTop w:val="0"/>
                  <w:marBottom w:val="0"/>
                  <w:divBdr>
                    <w:top w:val="none" w:sz="0" w:space="0" w:color="auto"/>
                    <w:left w:val="none" w:sz="0" w:space="0" w:color="auto"/>
                    <w:bottom w:val="none" w:sz="0" w:space="0" w:color="auto"/>
                    <w:right w:val="none" w:sz="0" w:space="0" w:color="auto"/>
                  </w:divBdr>
                </w:div>
              </w:divsChild>
            </w:div>
            <w:div w:id="905339471">
              <w:marLeft w:val="0"/>
              <w:marRight w:val="0"/>
              <w:marTop w:val="0"/>
              <w:marBottom w:val="0"/>
              <w:divBdr>
                <w:top w:val="none" w:sz="0" w:space="0" w:color="auto"/>
                <w:left w:val="none" w:sz="0" w:space="0" w:color="auto"/>
                <w:bottom w:val="none" w:sz="0" w:space="0" w:color="auto"/>
                <w:right w:val="none" w:sz="0" w:space="0" w:color="auto"/>
              </w:divBdr>
              <w:divsChild>
                <w:div w:id="258101458">
                  <w:marLeft w:val="0"/>
                  <w:marRight w:val="0"/>
                  <w:marTop w:val="0"/>
                  <w:marBottom w:val="0"/>
                  <w:divBdr>
                    <w:top w:val="none" w:sz="0" w:space="0" w:color="auto"/>
                    <w:left w:val="none" w:sz="0" w:space="0" w:color="auto"/>
                    <w:bottom w:val="none" w:sz="0" w:space="0" w:color="auto"/>
                    <w:right w:val="none" w:sz="0" w:space="0" w:color="auto"/>
                  </w:divBdr>
                </w:div>
              </w:divsChild>
            </w:div>
            <w:div w:id="1363674831">
              <w:marLeft w:val="0"/>
              <w:marRight w:val="0"/>
              <w:marTop w:val="0"/>
              <w:marBottom w:val="0"/>
              <w:divBdr>
                <w:top w:val="none" w:sz="0" w:space="0" w:color="auto"/>
                <w:left w:val="none" w:sz="0" w:space="0" w:color="auto"/>
                <w:bottom w:val="none" w:sz="0" w:space="0" w:color="auto"/>
                <w:right w:val="none" w:sz="0" w:space="0" w:color="auto"/>
              </w:divBdr>
              <w:divsChild>
                <w:div w:id="408504604">
                  <w:marLeft w:val="0"/>
                  <w:marRight w:val="0"/>
                  <w:marTop w:val="0"/>
                  <w:marBottom w:val="0"/>
                  <w:divBdr>
                    <w:top w:val="none" w:sz="0" w:space="0" w:color="auto"/>
                    <w:left w:val="none" w:sz="0" w:space="0" w:color="auto"/>
                    <w:bottom w:val="none" w:sz="0" w:space="0" w:color="auto"/>
                    <w:right w:val="none" w:sz="0" w:space="0" w:color="auto"/>
                  </w:divBdr>
                </w:div>
              </w:divsChild>
            </w:div>
            <w:div w:id="545944430">
              <w:marLeft w:val="0"/>
              <w:marRight w:val="0"/>
              <w:marTop w:val="0"/>
              <w:marBottom w:val="0"/>
              <w:divBdr>
                <w:top w:val="none" w:sz="0" w:space="0" w:color="auto"/>
                <w:left w:val="none" w:sz="0" w:space="0" w:color="auto"/>
                <w:bottom w:val="none" w:sz="0" w:space="0" w:color="auto"/>
                <w:right w:val="none" w:sz="0" w:space="0" w:color="auto"/>
              </w:divBdr>
              <w:divsChild>
                <w:div w:id="724720680">
                  <w:marLeft w:val="0"/>
                  <w:marRight w:val="0"/>
                  <w:marTop w:val="0"/>
                  <w:marBottom w:val="0"/>
                  <w:divBdr>
                    <w:top w:val="none" w:sz="0" w:space="0" w:color="auto"/>
                    <w:left w:val="none" w:sz="0" w:space="0" w:color="auto"/>
                    <w:bottom w:val="none" w:sz="0" w:space="0" w:color="auto"/>
                    <w:right w:val="none" w:sz="0" w:space="0" w:color="auto"/>
                  </w:divBdr>
                </w:div>
              </w:divsChild>
            </w:div>
            <w:div w:id="674965992">
              <w:marLeft w:val="0"/>
              <w:marRight w:val="0"/>
              <w:marTop w:val="0"/>
              <w:marBottom w:val="0"/>
              <w:divBdr>
                <w:top w:val="none" w:sz="0" w:space="0" w:color="auto"/>
                <w:left w:val="none" w:sz="0" w:space="0" w:color="auto"/>
                <w:bottom w:val="none" w:sz="0" w:space="0" w:color="auto"/>
                <w:right w:val="none" w:sz="0" w:space="0" w:color="auto"/>
              </w:divBdr>
              <w:divsChild>
                <w:div w:id="18559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449">
          <w:marLeft w:val="0"/>
          <w:marRight w:val="0"/>
          <w:marTop w:val="0"/>
          <w:marBottom w:val="0"/>
          <w:divBdr>
            <w:top w:val="none" w:sz="0" w:space="0" w:color="auto"/>
            <w:left w:val="none" w:sz="0" w:space="0" w:color="auto"/>
            <w:bottom w:val="none" w:sz="0" w:space="0" w:color="auto"/>
            <w:right w:val="none" w:sz="0" w:space="0" w:color="auto"/>
          </w:divBdr>
        </w:div>
        <w:div w:id="131413278">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llfrogpower.com/how-to-create-a-sustainable-coffee-bar-at-work-or-home/" TargetMode="External"/><Relationship Id="rId13" Type="http://schemas.openxmlformats.org/officeDocument/2006/relationships/hyperlink" Target="https://www.theglobeandmail.com/business/adv/article-the-next-decade-is-crucial/" TargetMode="External"/><Relationship Id="rId3" Type="http://schemas.openxmlformats.org/officeDocument/2006/relationships/settings" Target="settings.xml"/><Relationship Id="rId7" Type="http://schemas.openxmlformats.org/officeDocument/2006/relationships/hyperlink" Target="https://partnersinprojectgreen.com/sustainable-development-goals/" TargetMode="External"/><Relationship Id="rId12" Type="http://schemas.openxmlformats.org/officeDocument/2006/relationships/hyperlink" Target="https://www.bbc.com/future/article/20200819-why-plastic-waste-is-an-ideal-building-materi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24.com/news/ontario-to-expand-blue-box-program-increase-number-of-items-accepted-across-province-1.515173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rwcanada.com/en" TargetMode="External"/><Relationship Id="rId4" Type="http://schemas.openxmlformats.org/officeDocument/2006/relationships/webSettings" Target="webSettings.xml"/><Relationship Id="rId9" Type="http://schemas.openxmlformats.org/officeDocument/2006/relationships/hyperlink" Target="https://partnersinprojectgreen.com/news/canadas-single-use-plastics-ba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8</cp:revision>
  <dcterms:created xsi:type="dcterms:W3CDTF">2021-04-09T15:58:00Z</dcterms:created>
  <dcterms:modified xsi:type="dcterms:W3CDTF">2022-03-16T21:22:00Z</dcterms:modified>
</cp:coreProperties>
</file>